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CA" w:rsidRDefault="006024BC" w:rsidP="00A6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</w:t>
      </w:r>
      <w:r w:rsidR="0000510C">
        <w:rPr>
          <w:rFonts w:ascii="Arial" w:hAnsi="Arial" w:cs="Arial"/>
          <w:sz w:val="20"/>
          <w:szCs w:val="20"/>
        </w:rPr>
        <w:t>2</w:t>
      </w:r>
    </w:p>
    <w:p w:rsidR="0000510C" w:rsidRDefault="0000510C" w:rsidP="00A61F7E">
      <w:pPr>
        <w:rPr>
          <w:rFonts w:ascii="Arial" w:hAnsi="Arial" w:cs="Arial"/>
          <w:sz w:val="20"/>
          <w:szCs w:val="20"/>
        </w:rPr>
      </w:pPr>
    </w:p>
    <w:p w:rsidR="00AB1F08" w:rsidRDefault="0000510C" w:rsidP="00AB1F08">
      <w:pPr>
        <w:rPr>
          <w:rFonts w:ascii="Arial" w:hAnsi="Arial" w:cs="Arial"/>
          <w:b/>
          <w:sz w:val="20"/>
          <w:szCs w:val="20"/>
        </w:rPr>
      </w:pPr>
      <w:r w:rsidRPr="0000510C">
        <w:rPr>
          <w:rFonts w:ascii="Arial" w:hAnsi="Arial" w:cs="Arial"/>
          <w:b/>
          <w:sz w:val="20"/>
          <w:szCs w:val="20"/>
        </w:rPr>
        <w:t xml:space="preserve">Instudering aminosyror </w:t>
      </w:r>
      <w:r w:rsidR="00AB1F08">
        <w:rPr>
          <w:rFonts w:ascii="Arial" w:hAnsi="Arial" w:cs="Arial"/>
          <w:b/>
          <w:sz w:val="20"/>
          <w:szCs w:val="20"/>
        </w:rPr>
        <w:t>–</w:t>
      </w:r>
      <w:r w:rsidRPr="0000510C">
        <w:rPr>
          <w:rFonts w:ascii="Arial" w:hAnsi="Arial" w:cs="Arial"/>
          <w:b/>
          <w:sz w:val="20"/>
          <w:szCs w:val="20"/>
        </w:rPr>
        <w:t xml:space="preserve"> proteiner</w:t>
      </w:r>
      <w:r w:rsidR="00AB1F08">
        <w:rPr>
          <w:rFonts w:ascii="Arial" w:hAnsi="Arial" w:cs="Arial"/>
          <w:b/>
          <w:sz w:val="20"/>
          <w:szCs w:val="20"/>
        </w:rPr>
        <w:t xml:space="preserve"> </w:t>
      </w:r>
      <w:r w:rsidR="00065DA1">
        <w:rPr>
          <w:rFonts w:ascii="Arial" w:hAnsi="Arial" w:cs="Arial"/>
          <w:b/>
          <w:sz w:val="20"/>
          <w:szCs w:val="20"/>
        </w:rPr>
        <w:t>V2</w:t>
      </w:r>
    </w:p>
    <w:p w:rsidR="00AB1F08" w:rsidRPr="00AB1F08" w:rsidRDefault="00AB1F08" w:rsidP="00AB1F08">
      <w:pPr>
        <w:rPr>
          <w:rFonts w:ascii="Arial" w:hAnsi="Arial" w:cs="Arial"/>
          <w:i/>
          <w:sz w:val="20"/>
          <w:szCs w:val="20"/>
        </w:rPr>
      </w:pPr>
    </w:p>
    <w:p w:rsidR="00AB1F08" w:rsidRPr="00AB1F08" w:rsidRDefault="00AB1F08" w:rsidP="00AB1F08">
      <w:pPr>
        <w:rPr>
          <w:rFonts w:ascii="Arial" w:hAnsi="Arial" w:cs="Arial"/>
          <w:i/>
          <w:sz w:val="20"/>
          <w:szCs w:val="20"/>
        </w:rPr>
      </w:pPr>
      <w:r w:rsidRPr="00AB1F08">
        <w:rPr>
          <w:rFonts w:ascii="Arial" w:hAnsi="Arial" w:cs="Arial"/>
          <w:i/>
          <w:sz w:val="20"/>
          <w:szCs w:val="20"/>
        </w:rPr>
        <w:t xml:space="preserve"> →   Använd sid 203-214 i boken</w:t>
      </w:r>
    </w:p>
    <w:p w:rsidR="0000510C" w:rsidRPr="0000510C" w:rsidRDefault="0000510C" w:rsidP="00A61F7E">
      <w:pPr>
        <w:rPr>
          <w:rFonts w:ascii="Arial" w:hAnsi="Arial" w:cs="Arial"/>
          <w:b/>
        </w:rPr>
      </w:pPr>
    </w:p>
    <w:p w:rsidR="009D51CE" w:rsidRPr="006024BC" w:rsidRDefault="006024BC">
      <w:pPr>
        <w:rPr>
          <w:rFonts w:ascii="Arial" w:hAnsi="Arial" w:cs="Arial"/>
          <w:b/>
          <w:sz w:val="20"/>
          <w:szCs w:val="20"/>
        </w:rPr>
      </w:pPr>
      <w:r w:rsidRPr="004E41BE">
        <w:rPr>
          <w:rFonts w:ascii="Arial" w:hAnsi="Arial" w:cs="Arial"/>
          <w:b/>
          <w:u w:val="single"/>
        </w:rPr>
        <w:t>Aminosyror</w:t>
      </w:r>
      <w:r w:rsidRPr="006024BC">
        <w:rPr>
          <w:rFonts w:ascii="Arial" w:hAnsi="Arial" w:cs="Arial"/>
          <w:b/>
          <w:sz w:val="20"/>
          <w:szCs w:val="20"/>
        </w:rPr>
        <w:t xml:space="preserve"> – minsta byggstenen i ett protein</w:t>
      </w:r>
    </w:p>
    <w:p w:rsidR="006024BC" w:rsidRPr="006024BC" w:rsidRDefault="006024BC">
      <w:pPr>
        <w:rPr>
          <w:rFonts w:ascii="Arial" w:hAnsi="Arial" w:cs="Arial"/>
          <w:b/>
          <w:sz w:val="20"/>
          <w:szCs w:val="20"/>
          <w:u w:val="single"/>
        </w:rPr>
      </w:pPr>
    </w:p>
    <w:p w:rsidR="004A7AD6" w:rsidRPr="009D51CE" w:rsidRDefault="00435EF0">
      <w:p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Den minsta b</w:t>
      </w:r>
      <w:r w:rsidR="004A7AD6" w:rsidRPr="009D51CE">
        <w:rPr>
          <w:rFonts w:ascii="Arial" w:hAnsi="Arial" w:cs="Arial"/>
          <w:sz w:val="20"/>
          <w:szCs w:val="20"/>
        </w:rPr>
        <w:t xml:space="preserve">yggstenen i </w:t>
      </w:r>
      <w:r w:rsidR="008F1842" w:rsidRPr="009D51CE">
        <w:rPr>
          <w:rFonts w:ascii="Arial" w:hAnsi="Arial" w:cs="Arial"/>
          <w:sz w:val="20"/>
          <w:szCs w:val="20"/>
        </w:rPr>
        <w:t xml:space="preserve">ett </w:t>
      </w:r>
      <w:r w:rsidR="004A7AD6" w:rsidRPr="009D51CE">
        <w:rPr>
          <w:rFonts w:ascii="Arial" w:hAnsi="Arial" w:cs="Arial"/>
          <w:sz w:val="20"/>
          <w:szCs w:val="20"/>
        </w:rPr>
        <w:t>protein</w:t>
      </w:r>
      <w:r w:rsidR="004A7AD6" w:rsidRPr="009D51CE">
        <w:rPr>
          <w:rFonts w:ascii="Arial" w:hAnsi="Arial" w:cs="Arial"/>
          <w:b/>
          <w:sz w:val="20"/>
          <w:szCs w:val="20"/>
        </w:rPr>
        <w:t xml:space="preserve"> </w:t>
      </w:r>
      <w:r w:rsidR="004A7AD6" w:rsidRPr="009D51CE">
        <w:rPr>
          <w:rFonts w:ascii="Arial" w:hAnsi="Arial" w:cs="Arial"/>
          <w:sz w:val="20"/>
          <w:szCs w:val="20"/>
        </w:rPr>
        <w:t xml:space="preserve">är </w:t>
      </w:r>
      <w:r w:rsidR="004A7AD6" w:rsidRPr="009D51CE">
        <w:rPr>
          <w:rFonts w:ascii="Arial" w:hAnsi="Arial" w:cs="Arial"/>
          <w:b/>
          <w:sz w:val="20"/>
          <w:szCs w:val="20"/>
        </w:rPr>
        <w:t>aminosyran</w:t>
      </w:r>
      <w:r w:rsidR="008F1842" w:rsidRPr="009D51CE">
        <w:rPr>
          <w:rFonts w:ascii="Arial" w:hAnsi="Arial" w:cs="Arial"/>
          <w:sz w:val="20"/>
          <w:szCs w:val="20"/>
        </w:rPr>
        <w:t xml:space="preserve">, det finns 20 </w:t>
      </w:r>
      <w:r w:rsidR="004A7AD6" w:rsidRPr="009D51CE">
        <w:rPr>
          <w:rFonts w:ascii="Arial" w:hAnsi="Arial" w:cs="Arial"/>
          <w:sz w:val="20"/>
          <w:szCs w:val="20"/>
        </w:rPr>
        <w:t>olika</w:t>
      </w:r>
      <w:r w:rsidR="00794D6C">
        <w:rPr>
          <w:rFonts w:ascii="Arial" w:hAnsi="Arial" w:cs="Arial"/>
          <w:sz w:val="20"/>
          <w:szCs w:val="20"/>
        </w:rPr>
        <w:t xml:space="preserve"> (se sid 351</w:t>
      </w:r>
      <w:r w:rsidR="008F1842" w:rsidRPr="009D51CE">
        <w:rPr>
          <w:rFonts w:ascii="Arial" w:hAnsi="Arial" w:cs="Arial"/>
          <w:sz w:val="20"/>
          <w:szCs w:val="20"/>
        </w:rPr>
        <w:t>)</w:t>
      </w:r>
      <w:r w:rsidR="004A7AD6" w:rsidRPr="009D51CE">
        <w:rPr>
          <w:rFonts w:ascii="Arial" w:hAnsi="Arial" w:cs="Arial"/>
          <w:sz w:val="20"/>
          <w:szCs w:val="20"/>
        </w:rPr>
        <w:t xml:space="preserve">. </w:t>
      </w:r>
    </w:p>
    <w:p w:rsidR="008F1842" w:rsidRPr="009D51CE" w:rsidRDefault="008F1842">
      <w:p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En aminosyra består av en </w:t>
      </w:r>
      <w:proofErr w:type="spellStart"/>
      <w:r w:rsidRPr="009D51CE">
        <w:rPr>
          <w:rFonts w:ascii="Arial" w:hAnsi="Arial" w:cs="Arial"/>
          <w:sz w:val="20"/>
          <w:szCs w:val="20"/>
        </w:rPr>
        <w:t>karboxylgrupp</w:t>
      </w:r>
      <w:proofErr w:type="spellEnd"/>
      <w:r w:rsidRPr="009D51CE">
        <w:rPr>
          <w:rFonts w:ascii="Arial" w:hAnsi="Arial" w:cs="Arial"/>
          <w:sz w:val="20"/>
          <w:szCs w:val="20"/>
        </w:rPr>
        <w:t xml:space="preserve">, en </w:t>
      </w:r>
      <w:proofErr w:type="spellStart"/>
      <w:r w:rsidRPr="009D51CE">
        <w:rPr>
          <w:rFonts w:ascii="Arial" w:hAnsi="Arial" w:cs="Arial"/>
          <w:sz w:val="20"/>
          <w:szCs w:val="20"/>
        </w:rPr>
        <w:t>aminogrupp</w:t>
      </w:r>
      <w:proofErr w:type="spellEnd"/>
      <w:r w:rsidRPr="009D51CE">
        <w:rPr>
          <w:rFonts w:ascii="Arial" w:hAnsi="Arial" w:cs="Arial"/>
          <w:sz w:val="20"/>
          <w:szCs w:val="20"/>
        </w:rPr>
        <w:t xml:space="preserve"> och en sidokedja (R-grupp) . Det är sidokedjan som skiljer aminosyrorna åt.</w:t>
      </w:r>
    </w:p>
    <w:p w:rsidR="004A7AD6" w:rsidRPr="009D51CE" w:rsidRDefault="004A7AD6">
      <w:pPr>
        <w:rPr>
          <w:rFonts w:ascii="Arial" w:hAnsi="Arial" w:cs="Arial"/>
          <w:sz w:val="20"/>
          <w:szCs w:val="20"/>
        </w:rPr>
      </w:pPr>
    </w:p>
    <w:p w:rsidR="00565342" w:rsidRPr="009D51CE" w:rsidRDefault="004A7AD6" w:rsidP="008C734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Rita</w:t>
      </w:r>
      <w:r w:rsidR="008F1842" w:rsidRPr="009D51CE">
        <w:rPr>
          <w:rFonts w:ascii="Arial" w:hAnsi="Arial" w:cs="Arial"/>
          <w:sz w:val="20"/>
          <w:szCs w:val="20"/>
        </w:rPr>
        <w:t xml:space="preserve"> strukturformeln för</w:t>
      </w:r>
      <w:r w:rsidR="00565342" w:rsidRPr="009D51CE">
        <w:rPr>
          <w:rFonts w:ascii="Arial" w:hAnsi="Arial" w:cs="Arial"/>
          <w:sz w:val="20"/>
          <w:szCs w:val="20"/>
        </w:rPr>
        <w:t>:</w:t>
      </w:r>
      <w:r w:rsidR="008F1842" w:rsidRPr="009D51CE">
        <w:rPr>
          <w:rFonts w:ascii="Arial" w:hAnsi="Arial" w:cs="Arial"/>
          <w:sz w:val="20"/>
          <w:szCs w:val="20"/>
        </w:rPr>
        <w:t xml:space="preserve"> </w:t>
      </w:r>
    </w:p>
    <w:p w:rsidR="00565342" w:rsidRPr="009D51CE" w:rsidRDefault="00565342">
      <w:pPr>
        <w:rPr>
          <w:rFonts w:ascii="Arial" w:hAnsi="Arial" w:cs="Arial"/>
          <w:sz w:val="20"/>
          <w:szCs w:val="20"/>
        </w:rPr>
      </w:pPr>
    </w:p>
    <w:p w:rsidR="008C734E" w:rsidRPr="009D51CE" w:rsidRDefault="008F1842" w:rsidP="005653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i/>
          <w:sz w:val="20"/>
          <w:szCs w:val="20"/>
        </w:rPr>
        <w:t>En g</w:t>
      </w:r>
      <w:r w:rsidR="008C734E" w:rsidRPr="009D51CE">
        <w:rPr>
          <w:rFonts w:ascii="Arial" w:hAnsi="Arial" w:cs="Arial"/>
          <w:i/>
          <w:sz w:val="20"/>
          <w:szCs w:val="20"/>
        </w:rPr>
        <w:t>enerell</w:t>
      </w:r>
      <w:r w:rsidR="008C734E" w:rsidRPr="009D51CE">
        <w:rPr>
          <w:rFonts w:ascii="Arial" w:hAnsi="Arial" w:cs="Arial"/>
          <w:sz w:val="20"/>
          <w:szCs w:val="20"/>
        </w:rPr>
        <w:t xml:space="preserve"> aminosyra (den allmänna formeln).</w:t>
      </w:r>
    </w:p>
    <w:p w:rsidR="00565342" w:rsidRPr="009D51CE" w:rsidRDefault="00565342" w:rsidP="005653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G</w:t>
      </w:r>
      <w:r w:rsidR="008F1842" w:rsidRPr="009D51CE">
        <w:rPr>
          <w:rFonts w:ascii="Arial" w:hAnsi="Arial" w:cs="Arial"/>
          <w:sz w:val="20"/>
          <w:szCs w:val="20"/>
        </w:rPr>
        <w:t>lycin</w:t>
      </w:r>
      <w:r w:rsidR="004A7AD6" w:rsidRPr="009D51C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A7AD6" w:rsidRPr="009D51CE">
        <w:rPr>
          <w:rFonts w:ascii="Arial" w:hAnsi="Arial" w:cs="Arial"/>
          <w:sz w:val="20"/>
          <w:szCs w:val="20"/>
        </w:rPr>
        <w:t>Gly</w:t>
      </w:r>
      <w:proofErr w:type="spellEnd"/>
      <w:r w:rsidR="004A7AD6" w:rsidRPr="009D51CE">
        <w:rPr>
          <w:rFonts w:ascii="Arial" w:hAnsi="Arial" w:cs="Arial"/>
          <w:sz w:val="20"/>
          <w:szCs w:val="20"/>
        </w:rPr>
        <w:t>)</w:t>
      </w:r>
    </w:p>
    <w:p w:rsidR="004A7AD6" w:rsidRPr="009D51CE" w:rsidRDefault="004A7AD6" w:rsidP="005653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9D51CE">
        <w:rPr>
          <w:rFonts w:ascii="Arial" w:hAnsi="Arial" w:cs="Arial"/>
          <w:sz w:val="20"/>
          <w:szCs w:val="20"/>
        </w:rPr>
        <w:t>Alanin</w:t>
      </w:r>
      <w:proofErr w:type="spellEnd"/>
      <w:r w:rsidRPr="009D51CE">
        <w:rPr>
          <w:rFonts w:ascii="Arial" w:hAnsi="Arial" w:cs="Arial"/>
          <w:sz w:val="20"/>
          <w:szCs w:val="20"/>
        </w:rPr>
        <w:t xml:space="preserve"> (Ala)</w:t>
      </w:r>
    </w:p>
    <w:p w:rsidR="00565342" w:rsidRPr="009D51CE" w:rsidRDefault="008C734E" w:rsidP="0056534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9D51CE">
        <w:rPr>
          <w:rFonts w:ascii="Arial" w:hAnsi="Arial" w:cs="Arial"/>
          <w:sz w:val="20"/>
          <w:szCs w:val="20"/>
        </w:rPr>
        <w:t>Serin</w:t>
      </w:r>
      <w:proofErr w:type="spellEnd"/>
      <w:r w:rsidRPr="009D51CE">
        <w:rPr>
          <w:rFonts w:ascii="Arial" w:hAnsi="Arial" w:cs="Arial"/>
          <w:sz w:val="20"/>
          <w:szCs w:val="20"/>
        </w:rPr>
        <w:t xml:space="preserve"> (Ser)</w:t>
      </w:r>
    </w:p>
    <w:p w:rsidR="00565342" w:rsidRPr="009D51CE" w:rsidRDefault="00565342" w:rsidP="00565342">
      <w:pPr>
        <w:rPr>
          <w:rFonts w:ascii="Arial" w:hAnsi="Arial" w:cs="Arial"/>
          <w:sz w:val="20"/>
          <w:szCs w:val="20"/>
        </w:rPr>
      </w:pPr>
    </w:p>
    <w:p w:rsidR="00A22168" w:rsidRPr="009D51CE" w:rsidRDefault="00A22168" w:rsidP="00A22168">
      <w:pPr>
        <w:rPr>
          <w:rFonts w:ascii="Arial" w:hAnsi="Arial" w:cs="Arial"/>
          <w:sz w:val="20"/>
          <w:szCs w:val="20"/>
          <w:u w:val="single"/>
        </w:rPr>
      </w:pPr>
    </w:p>
    <w:p w:rsidR="008F1842" w:rsidRPr="009D51CE" w:rsidRDefault="008F1842" w:rsidP="008F184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Rita en valfri aminos</w:t>
      </w:r>
      <w:r w:rsidR="00BC1294" w:rsidRPr="009D51CE">
        <w:rPr>
          <w:rFonts w:ascii="Arial" w:hAnsi="Arial" w:cs="Arial"/>
          <w:sz w:val="20"/>
          <w:szCs w:val="20"/>
        </w:rPr>
        <w:t xml:space="preserve">yra, </w:t>
      </w:r>
      <w:r w:rsidRPr="009D51CE">
        <w:rPr>
          <w:rFonts w:ascii="Arial" w:hAnsi="Arial" w:cs="Arial"/>
          <w:sz w:val="20"/>
          <w:szCs w:val="20"/>
        </w:rPr>
        <w:t xml:space="preserve">ringa in </w:t>
      </w:r>
      <w:proofErr w:type="spellStart"/>
      <w:r w:rsidRPr="009D51CE">
        <w:rPr>
          <w:rFonts w:ascii="Arial" w:hAnsi="Arial" w:cs="Arial"/>
          <w:sz w:val="20"/>
          <w:szCs w:val="20"/>
          <w:u w:val="single"/>
        </w:rPr>
        <w:t>aminogruppen</w:t>
      </w:r>
      <w:proofErr w:type="spellEnd"/>
      <w:r w:rsidRPr="009D51CE">
        <w:rPr>
          <w:rFonts w:ascii="Arial" w:hAnsi="Arial" w:cs="Arial"/>
          <w:sz w:val="20"/>
          <w:szCs w:val="20"/>
          <w:u w:val="single"/>
        </w:rPr>
        <w:t xml:space="preserve"> </w:t>
      </w:r>
      <w:r w:rsidRPr="009D51CE">
        <w:rPr>
          <w:rFonts w:ascii="Arial" w:hAnsi="Arial" w:cs="Arial"/>
          <w:sz w:val="20"/>
          <w:szCs w:val="20"/>
        </w:rPr>
        <w:t xml:space="preserve">och </w:t>
      </w:r>
      <w:proofErr w:type="spellStart"/>
      <w:r w:rsidRPr="009D51CE">
        <w:rPr>
          <w:rFonts w:ascii="Arial" w:hAnsi="Arial" w:cs="Arial"/>
          <w:sz w:val="20"/>
          <w:szCs w:val="20"/>
          <w:u w:val="single"/>
        </w:rPr>
        <w:t>karboxylgruppen</w:t>
      </w:r>
      <w:proofErr w:type="spellEnd"/>
    </w:p>
    <w:p w:rsidR="008F1842" w:rsidRPr="009D51CE" w:rsidRDefault="008F1842" w:rsidP="008F1842">
      <w:pPr>
        <w:ind w:left="720"/>
        <w:rPr>
          <w:rFonts w:ascii="Arial" w:hAnsi="Arial" w:cs="Arial"/>
          <w:sz w:val="20"/>
          <w:szCs w:val="20"/>
        </w:rPr>
      </w:pPr>
    </w:p>
    <w:p w:rsidR="00A22168" w:rsidRPr="009D51CE" w:rsidRDefault="00A22168" w:rsidP="00A22168">
      <w:pPr>
        <w:rPr>
          <w:rFonts w:ascii="Arial" w:hAnsi="Arial" w:cs="Arial"/>
          <w:sz w:val="20"/>
          <w:szCs w:val="20"/>
        </w:rPr>
      </w:pPr>
    </w:p>
    <w:p w:rsidR="00A22168" w:rsidRPr="009D51CE" w:rsidRDefault="00A22168" w:rsidP="008C734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Rita en </w:t>
      </w:r>
      <w:r w:rsidR="008F1842" w:rsidRPr="009D51CE">
        <w:rPr>
          <w:rFonts w:ascii="Arial" w:hAnsi="Arial" w:cs="Arial"/>
          <w:sz w:val="20"/>
          <w:szCs w:val="20"/>
        </w:rPr>
        <w:t>(</w:t>
      </w:r>
      <w:r w:rsidRPr="009D51CE">
        <w:rPr>
          <w:rFonts w:ascii="Arial" w:hAnsi="Arial" w:cs="Arial"/>
          <w:sz w:val="20"/>
          <w:szCs w:val="20"/>
        </w:rPr>
        <w:t>för aminosyran</w:t>
      </w:r>
      <w:r w:rsidR="009D51CE">
        <w:rPr>
          <w:rFonts w:ascii="Arial" w:hAnsi="Arial" w:cs="Arial"/>
          <w:sz w:val="20"/>
          <w:szCs w:val="20"/>
        </w:rPr>
        <w:t>)</w:t>
      </w:r>
      <w:r w:rsidRPr="009D51CE">
        <w:rPr>
          <w:rFonts w:ascii="Arial" w:hAnsi="Arial" w:cs="Arial"/>
          <w:sz w:val="20"/>
          <w:szCs w:val="20"/>
        </w:rPr>
        <w:t>:</w:t>
      </w:r>
    </w:p>
    <w:p w:rsidR="00A22168" w:rsidRPr="009D51CE" w:rsidRDefault="00A22168" w:rsidP="00A22168">
      <w:pPr>
        <w:ind w:left="720"/>
        <w:rPr>
          <w:rFonts w:ascii="Arial" w:hAnsi="Arial" w:cs="Arial"/>
          <w:sz w:val="20"/>
          <w:szCs w:val="20"/>
        </w:rPr>
      </w:pPr>
    </w:p>
    <w:p w:rsidR="00A22168" w:rsidRPr="009D51CE" w:rsidRDefault="00A22168" w:rsidP="00A2216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Opolär sidokedja</w:t>
      </w:r>
    </w:p>
    <w:p w:rsidR="00435EF0" w:rsidRPr="009D51CE" w:rsidRDefault="00A22168" w:rsidP="00435EF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Oladdad polär sidokedja</w:t>
      </w:r>
    </w:p>
    <w:p w:rsidR="008F1842" w:rsidRPr="009D51CE" w:rsidRDefault="008F1842" w:rsidP="00435EF0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Sur sidokedja</w:t>
      </w:r>
    </w:p>
    <w:p w:rsidR="00435EF0" w:rsidRPr="009D51CE" w:rsidRDefault="0000510C" w:rsidP="008F2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445C1" w:rsidRPr="009D51CE" w:rsidRDefault="000445C1" w:rsidP="000445C1">
      <w:pPr>
        <w:ind w:left="1080"/>
        <w:rPr>
          <w:rFonts w:ascii="Arial" w:hAnsi="Arial" w:cs="Arial"/>
          <w:sz w:val="20"/>
          <w:szCs w:val="20"/>
        </w:rPr>
      </w:pPr>
    </w:p>
    <w:p w:rsidR="000445C1" w:rsidRPr="009D51CE" w:rsidRDefault="000445C1" w:rsidP="00435EF0">
      <w:pPr>
        <w:rPr>
          <w:rFonts w:ascii="Arial" w:hAnsi="Arial" w:cs="Arial"/>
          <w:sz w:val="20"/>
          <w:szCs w:val="20"/>
        </w:rPr>
      </w:pPr>
    </w:p>
    <w:p w:rsidR="00435EF0" w:rsidRPr="0000510C" w:rsidRDefault="00435EF0" w:rsidP="00435EF0">
      <w:pPr>
        <w:rPr>
          <w:rFonts w:ascii="Arial" w:hAnsi="Arial" w:cs="Arial"/>
          <w:sz w:val="16"/>
          <w:szCs w:val="16"/>
        </w:rPr>
      </w:pPr>
      <w:r w:rsidRPr="0000510C">
        <w:rPr>
          <w:rFonts w:ascii="Arial" w:hAnsi="Arial" w:cs="Arial"/>
          <w:sz w:val="16"/>
          <w:szCs w:val="16"/>
        </w:rPr>
        <w:t>En</w:t>
      </w:r>
      <w:r w:rsidR="000445C1" w:rsidRPr="0000510C">
        <w:rPr>
          <w:rFonts w:ascii="Arial" w:hAnsi="Arial" w:cs="Arial"/>
          <w:sz w:val="16"/>
          <w:szCs w:val="16"/>
        </w:rPr>
        <w:t xml:space="preserve"> aminosyra innehåller alltså tre</w:t>
      </w:r>
      <w:r w:rsidRPr="0000510C">
        <w:rPr>
          <w:rFonts w:ascii="Arial" w:hAnsi="Arial" w:cs="Arial"/>
          <w:sz w:val="16"/>
          <w:szCs w:val="16"/>
        </w:rPr>
        <w:t xml:space="preserve"> funktionella grupper, amin</w:t>
      </w:r>
      <w:r w:rsidR="000445C1" w:rsidRPr="0000510C">
        <w:rPr>
          <w:rFonts w:ascii="Arial" w:hAnsi="Arial" w:cs="Arial"/>
          <w:sz w:val="16"/>
          <w:szCs w:val="16"/>
        </w:rPr>
        <w:t xml:space="preserve">ogruppen med sura egenskaper, </w:t>
      </w:r>
      <w:proofErr w:type="spellStart"/>
      <w:r w:rsidRPr="0000510C">
        <w:rPr>
          <w:rFonts w:ascii="Arial" w:hAnsi="Arial" w:cs="Arial"/>
          <w:sz w:val="16"/>
          <w:szCs w:val="16"/>
        </w:rPr>
        <w:t>karboxylgruppen</w:t>
      </w:r>
      <w:proofErr w:type="spellEnd"/>
      <w:r w:rsidRPr="0000510C">
        <w:rPr>
          <w:rFonts w:ascii="Arial" w:hAnsi="Arial" w:cs="Arial"/>
          <w:sz w:val="16"/>
          <w:szCs w:val="16"/>
        </w:rPr>
        <w:t xml:space="preserve"> med basiska egenskaper</w:t>
      </w:r>
      <w:r w:rsidR="000445C1" w:rsidRPr="0000510C">
        <w:rPr>
          <w:rFonts w:ascii="Arial" w:hAnsi="Arial" w:cs="Arial"/>
          <w:sz w:val="16"/>
          <w:szCs w:val="16"/>
        </w:rPr>
        <w:t xml:space="preserve"> och en sidokedja. Aminosyrorna delas in efter sidokedjans egenskaper </w:t>
      </w:r>
    </w:p>
    <w:p w:rsidR="00BC1294" w:rsidRPr="009D51CE" w:rsidRDefault="00BC1294" w:rsidP="00435EF0">
      <w:pPr>
        <w:rPr>
          <w:rFonts w:ascii="Arial" w:hAnsi="Arial" w:cs="Arial"/>
          <w:i/>
          <w:sz w:val="20"/>
          <w:szCs w:val="20"/>
        </w:rPr>
      </w:pPr>
    </w:p>
    <w:p w:rsidR="00876146" w:rsidRPr="00876146" w:rsidRDefault="00876146" w:rsidP="00876146">
      <w:pPr>
        <w:pStyle w:val="Liststycke"/>
        <w:numPr>
          <w:ilvl w:val="0"/>
          <w:numId w:val="3"/>
        </w:numPr>
        <w:tabs>
          <w:tab w:val="left" w:pos="0"/>
          <w:tab w:val="left" w:pos="360"/>
          <w:tab w:val="right" w:pos="5902"/>
        </w:tabs>
        <w:rPr>
          <w:rFonts w:ascii="Arial" w:hAnsi="Arial"/>
          <w:color w:val="0070C0"/>
          <w:sz w:val="20"/>
        </w:rPr>
      </w:pPr>
      <w:r w:rsidRPr="00876146">
        <w:rPr>
          <w:rFonts w:ascii="Arial" w:hAnsi="Arial"/>
          <w:color w:val="0070C0"/>
          <w:sz w:val="20"/>
        </w:rPr>
        <w:t xml:space="preserve">Vad menas med att aminosyror är </w:t>
      </w:r>
      <w:proofErr w:type="spellStart"/>
      <w:r w:rsidRPr="00876146">
        <w:rPr>
          <w:rFonts w:ascii="Arial" w:hAnsi="Arial"/>
          <w:color w:val="0070C0"/>
          <w:sz w:val="20"/>
        </w:rPr>
        <w:t>amfolyter</w:t>
      </w:r>
      <w:proofErr w:type="spellEnd"/>
      <w:r w:rsidRPr="00876146">
        <w:rPr>
          <w:rFonts w:ascii="Arial" w:hAnsi="Arial"/>
          <w:color w:val="0070C0"/>
          <w:sz w:val="20"/>
        </w:rPr>
        <w:t xml:space="preserve">?  Vad är en </w:t>
      </w:r>
      <w:proofErr w:type="spellStart"/>
      <w:r w:rsidRPr="00876146">
        <w:rPr>
          <w:rFonts w:ascii="Arial" w:hAnsi="Arial"/>
          <w:color w:val="0070C0"/>
          <w:sz w:val="20"/>
        </w:rPr>
        <w:t>amfojon</w:t>
      </w:r>
      <w:proofErr w:type="spellEnd"/>
      <w:r w:rsidRPr="00876146">
        <w:rPr>
          <w:rFonts w:ascii="Arial" w:hAnsi="Arial"/>
          <w:color w:val="0070C0"/>
          <w:sz w:val="20"/>
        </w:rPr>
        <w:t xml:space="preserve"> (</w:t>
      </w:r>
      <w:proofErr w:type="spellStart"/>
      <w:r w:rsidRPr="00876146">
        <w:rPr>
          <w:rFonts w:ascii="Arial" w:hAnsi="Arial"/>
          <w:color w:val="0070C0"/>
          <w:sz w:val="20"/>
        </w:rPr>
        <w:t>zwitterjon</w:t>
      </w:r>
      <w:proofErr w:type="spellEnd"/>
      <w:r w:rsidRPr="00876146">
        <w:rPr>
          <w:rFonts w:ascii="Arial" w:hAnsi="Arial"/>
          <w:color w:val="0070C0"/>
          <w:sz w:val="20"/>
        </w:rPr>
        <w:t>)?</w:t>
      </w:r>
    </w:p>
    <w:p w:rsidR="00876146" w:rsidRPr="00876146" w:rsidRDefault="00876146" w:rsidP="00876146">
      <w:pPr>
        <w:pStyle w:val="Liststycke"/>
        <w:tabs>
          <w:tab w:val="left" w:pos="0"/>
          <w:tab w:val="left" w:pos="360"/>
          <w:tab w:val="right" w:pos="5902"/>
        </w:tabs>
        <w:ind w:left="720"/>
        <w:rPr>
          <w:rFonts w:ascii="Arial" w:hAnsi="Arial"/>
          <w:color w:val="0070C0"/>
          <w:sz w:val="20"/>
        </w:rPr>
      </w:pPr>
    </w:p>
    <w:p w:rsidR="00876146" w:rsidRPr="00876146" w:rsidRDefault="00876146" w:rsidP="00876146">
      <w:pPr>
        <w:pStyle w:val="Liststycke"/>
        <w:numPr>
          <w:ilvl w:val="0"/>
          <w:numId w:val="3"/>
        </w:numPr>
        <w:tabs>
          <w:tab w:val="left" w:pos="0"/>
          <w:tab w:val="left" w:pos="330"/>
          <w:tab w:val="left" w:pos="1860"/>
          <w:tab w:val="left" w:pos="8220"/>
          <w:tab w:val="right" w:pos="8962"/>
        </w:tabs>
        <w:rPr>
          <w:rFonts w:ascii="Arial" w:hAnsi="Arial"/>
          <w:color w:val="0070C0"/>
          <w:sz w:val="20"/>
        </w:rPr>
      </w:pPr>
      <w:r w:rsidRPr="00876146">
        <w:rPr>
          <w:rFonts w:ascii="Arial" w:hAnsi="Arial"/>
          <w:color w:val="0070C0"/>
          <w:sz w:val="20"/>
        </w:rPr>
        <w:t xml:space="preserve">Hur ser en generell aminosyra ut i kroppen (fysiologisk miljö pH=7,4), i en basisk-  respektive i en </w:t>
      </w:r>
      <w:proofErr w:type="spellStart"/>
      <w:r w:rsidRPr="00876146">
        <w:rPr>
          <w:rFonts w:ascii="Arial" w:hAnsi="Arial"/>
          <w:color w:val="0070C0"/>
          <w:sz w:val="20"/>
        </w:rPr>
        <w:t>surlösning</w:t>
      </w:r>
      <w:proofErr w:type="spellEnd"/>
      <w:r w:rsidRPr="00876146">
        <w:rPr>
          <w:rFonts w:ascii="Arial" w:hAnsi="Arial"/>
          <w:color w:val="0070C0"/>
          <w:sz w:val="20"/>
        </w:rPr>
        <w:t>. (skriv strukturformel)</w:t>
      </w:r>
    </w:p>
    <w:p w:rsidR="00876146" w:rsidRPr="00876146" w:rsidRDefault="00876146" w:rsidP="00876146">
      <w:pPr>
        <w:pStyle w:val="Liststycke"/>
        <w:tabs>
          <w:tab w:val="left" w:pos="0"/>
          <w:tab w:val="left" w:pos="330"/>
          <w:tab w:val="left" w:pos="1860"/>
          <w:tab w:val="left" w:pos="8220"/>
          <w:tab w:val="right" w:pos="8962"/>
        </w:tabs>
        <w:ind w:left="720"/>
        <w:rPr>
          <w:rFonts w:ascii="Arial" w:hAnsi="Arial"/>
          <w:color w:val="0070C0"/>
          <w:sz w:val="20"/>
        </w:rPr>
      </w:pPr>
      <w:r w:rsidRPr="00876146">
        <w:rPr>
          <w:rFonts w:ascii="Arial" w:hAnsi="Arial"/>
          <w:color w:val="0070C0"/>
          <w:sz w:val="20"/>
        </w:rPr>
        <w:tab/>
      </w:r>
    </w:p>
    <w:p w:rsidR="00876146" w:rsidRDefault="00876146" w:rsidP="00876146">
      <w:pPr>
        <w:pStyle w:val="Liststycke"/>
        <w:numPr>
          <w:ilvl w:val="0"/>
          <w:numId w:val="3"/>
        </w:numPr>
        <w:tabs>
          <w:tab w:val="left" w:pos="0"/>
          <w:tab w:val="left" w:pos="360"/>
          <w:tab w:val="right" w:pos="5902"/>
        </w:tabs>
        <w:rPr>
          <w:rFonts w:ascii="Arial" w:hAnsi="Arial"/>
          <w:color w:val="0070C0"/>
          <w:sz w:val="20"/>
        </w:rPr>
      </w:pPr>
      <w:r w:rsidRPr="00876146">
        <w:rPr>
          <w:rFonts w:ascii="Arial" w:hAnsi="Arial"/>
          <w:color w:val="0070C0"/>
          <w:sz w:val="20"/>
        </w:rPr>
        <w:t xml:space="preserve">Vad menas med en aminosyras </w:t>
      </w:r>
      <w:proofErr w:type="spellStart"/>
      <w:r w:rsidRPr="00876146">
        <w:rPr>
          <w:rFonts w:ascii="Arial" w:hAnsi="Arial"/>
          <w:color w:val="0070C0"/>
          <w:sz w:val="20"/>
        </w:rPr>
        <w:t>isoelektriska</w:t>
      </w:r>
      <w:proofErr w:type="spellEnd"/>
      <w:r w:rsidRPr="00876146">
        <w:rPr>
          <w:rFonts w:ascii="Arial" w:hAnsi="Arial"/>
          <w:color w:val="0070C0"/>
          <w:sz w:val="20"/>
        </w:rPr>
        <w:t xml:space="preserve"> punkt (</w:t>
      </w:r>
      <w:proofErr w:type="spellStart"/>
      <w:r w:rsidRPr="00876146">
        <w:rPr>
          <w:rFonts w:ascii="Arial" w:hAnsi="Arial"/>
          <w:color w:val="0070C0"/>
          <w:sz w:val="20"/>
        </w:rPr>
        <w:t>Ip</w:t>
      </w:r>
      <w:proofErr w:type="spellEnd"/>
      <w:r w:rsidRPr="00876146">
        <w:rPr>
          <w:rFonts w:ascii="Arial" w:hAnsi="Arial"/>
          <w:color w:val="0070C0"/>
          <w:sz w:val="20"/>
        </w:rPr>
        <w:t>)</w:t>
      </w:r>
    </w:p>
    <w:p w:rsidR="00876146" w:rsidRPr="00876146" w:rsidRDefault="00876146" w:rsidP="00876146">
      <w:pPr>
        <w:pStyle w:val="Liststycke"/>
        <w:rPr>
          <w:rFonts w:ascii="Arial" w:hAnsi="Arial"/>
          <w:color w:val="0070C0"/>
          <w:sz w:val="20"/>
        </w:rPr>
      </w:pPr>
    </w:p>
    <w:p w:rsidR="00876146" w:rsidRDefault="00876146" w:rsidP="00876146">
      <w:pPr>
        <w:pStyle w:val="Liststycke"/>
        <w:tabs>
          <w:tab w:val="left" w:pos="0"/>
          <w:tab w:val="left" w:pos="360"/>
          <w:tab w:val="right" w:pos="5902"/>
        </w:tabs>
        <w:ind w:left="720"/>
        <w:rPr>
          <w:rFonts w:ascii="Arial" w:hAnsi="Arial"/>
          <w:color w:val="0070C0"/>
          <w:sz w:val="20"/>
        </w:rPr>
      </w:pPr>
    </w:p>
    <w:p w:rsidR="00876146" w:rsidRPr="00876146" w:rsidRDefault="00876146" w:rsidP="00876146">
      <w:pPr>
        <w:pStyle w:val="Liststycke"/>
        <w:numPr>
          <w:ilvl w:val="0"/>
          <w:numId w:val="3"/>
        </w:numPr>
        <w:tabs>
          <w:tab w:val="left" w:pos="0"/>
          <w:tab w:val="left" w:pos="360"/>
          <w:tab w:val="right" w:pos="5902"/>
        </w:tabs>
        <w:rPr>
          <w:rFonts w:ascii="Arial" w:hAnsi="Arial"/>
          <w:color w:val="0070C0"/>
          <w:sz w:val="20"/>
        </w:rPr>
      </w:pPr>
      <w:r>
        <w:rPr>
          <w:rFonts w:ascii="Arial" w:hAnsi="Arial"/>
          <w:color w:val="0070C0"/>
          <w:sz w:val="20"/>
        </w:rPr>
        <w:t xml:space="preserve">Hur fungerar </w:t>
      </w:r>
      <w:r w:rsidR="006869F5">
        <w:rPr>
          <w:rFonts w:ascii="Arial" w:hAnsi="Arial"/>
          <w:color w:val="0070C0"/>
          <w:sz w:val="20"/>
        </w:rPr>
        <w:t xml:space="preserve">metoden ”elektrofores” för att </w:t>
      </w:r>
      <w:r>
        <w:rPr>
          <w:rFonts w:ascii="Arial" w:hAnsi="Arial"/>
          <w:color w:val="0070C0"/>
          <w:sz w:val="20"/>
        </w:rPr>
        <w:t>separera olika aminosyror (översiktligt)</w:t>
      </w:r>
    </w:p>
    <w:p w:rsidR="00435EF0" w:rsidRPr="00876146" w:rsidRDefault="00435EF0" w:rsidP="00876146">
      <w:pPr>
        <w:pStyle w:val="Liststycke"/>
        <w:ind w:left="720"/>
        <w:rPr>
          <w:rFonts w:ascii="Arial" w:hAnsi="Arial" w:cs="Arial"/>
          <w:sz w:val="20"/>
          <w:szCs w:val="20"/>
        </w:rPr>
      </w:pPr>
    </w:p>
    <w:p w:rsidR="006B34CA" w:rsidRPr="009D51CE" w:rsidRDefault="006B34CA" w:rsidP="00435EF0">
      <w:pPr>
        <w:rPr>
          <w:rFonts w:ascii="Arial" w:hAnsi="Arial" w:cs="Arial"/>
          <w:sz w:val="20"/>
          <w:szCs w:val="20"/>
        </w:rPr>
      </w:pPr>
    </w:p>
    <w:p w:rsidR="00565342" w:rsidRDefault="00565342" w:rsidP="00565342">
      <w:pPr>
        <w:rPr>
          <w:rFonts w:ascii="Arial" w:hAnsi="Arial" w:cs="Arial"/>
        </w:rPr>
      </w:pPr>
      <w:r w:rsidRPr="006024BC">
        <w:rPr>
          <w:rFonts w:ascii="Arial" w:hAnsi="Arial" w:cs="Arial"/>
          <w:b/>
          <w:i/>
          <w:u w:val="single"/>
        </w:rPr>
        <w:t>Peptider</w:t>
      </w:r>
      <w:r w:rsidRPr="009D51CE">
        <w:rPr>
          <w:rFonts w:ascii="Arial" w:hAnsi="Arial" w:cs="Arial"/>
          <w:b/>
        </w:rPr>
        <w:t xml:space="preserve"> </w:t>
      </w:r>
      <w:r w:rsidRPr="006D71CC">
        <w:rPr>
          <w:rFonts w:ascii="Arial" w:hAnsi="Arial" w:cs="Arial"/>
        </w:rPr>
        <w:t>– kedjor av aminosyror</w:t>
      </w:r>
    </w:p>
    <w:p w:rsidR="006B34CA" w:rsidRPr="009D51CE" w:rsidRDefault="006B34CA" w:rsidP="00565342">
      <w:pPr>
        <w:rPr>
          <w:rFonts w:ascii="Arial" w:hAnsi="Arial" w:cs="Arial"/>
          <w:b/>
        </w:rPr>
      </w:pPr>
    </w:p>
    <w:p w:rsidR="00565342" w:rsidRPr="009D51CE" w:rsidRDefault="00565342" w:rsidP="00565342">
      <w:pPr>
        <w:rPr>
          <w:rFonts w:ascii="Arial" w:hAnsi="Arial" w:cs="Arial"/>
          <w:sz w:val="20"/>
          <w:szCs w:val="20"/>
        </w:rPr>
      </w:pPr>
    </w:p>
    <w:p w:rsidR="00C22092" w:rsidRPr="009D51CE" w:rsidRDefault="00124251" w:rsidP="00565342">
      <w:pPr>
        <w:rPr>
          <w:rFonts w:ascii="Arial" w:hAnsi="Arial" w:cs="Arial"/>
          <w:b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I proteiner är a</w:t>
      </w:r>
      <w:r w:rsidR="00565342" w:rsidRPr="009D51CE">
        <w:rPr>
          <w:rFonts w:ascii="Arial" w:hAnsi="Arial" w:cs="Arial"/>
          <w:sz w:val="20"/>
          <w:szCs w:val="20"/>
        </w:rPr>
        <w:t>mi</w:t>
      </w:r>
      <w:r w:rsidRPr="009D51CE">
        <w:rPr>
          <w:rFonts w:ascii="Arial" w:hAnsi="Arial" w:cs="Arial"/>
          <w:sz w:val="20"/>
          <w:szCs w:val="20"/>
        </w:rPr>
        <w:t xml:space="preserve">nosyrorna i hopkopplade </w:t>
      </w:r>
      <w:r w:rsidR="00C22092" w:rsidRPr="009D51CE">
        <w:rPr>
          <w:rFonts w:ascii="Arial" w:hAnsi="Arial" w:cs="Arial"/>
          <w:sz w:val="20"/>
          <w:szCs w:val="20"/>
        </w:rPr>
        <w:t>till långa kedjor s</w:t>
      </w:r>
      <w:r w:rsidR="00E8720E">
        <w:rPr>
          <w:rFonts w:ascii="Arial" w:hAnsi="Arial" w:cs="Arial"/>
          <w:sz w:val="20"/>
          <w:szCs w:val="20"/>
        </w:rPr>
        <w:t xml:space="preserve"> </w:t>
      </w:r>
      <w:r w:rsidR="00C22092" w:rsidRPr="009D51CE">
        <w:rPr>
          <w:rFonts w:ascii="Arial" w:hAnsi="Arial" w:cs="Arial"/>
          <w:sz w:val="20"/>
          <w:szCs w:val="20"/>
        </w:rPr>
        <w:t xml:space="preserve">k </w:t>
      </w:r>
      <w:r w:rsidR="00C22092" w:rsidRPr="009D51CE">
        <w:rPr>
          <w:rFonts w:ascii="Arial" w:hAnsi="Arial" w:cs="Arial"/>
          <w:b/>
          <w:sz w:val="20"/>
          <w:szCs w:val="20"/>
        </w:rPr>
        <w:t>polypeptider.</w:t>
      </w:r>
    </w:p>
    <w:p w:rsidR="00C22092" w:rsidRPr="009D51CE" w:rsidRDefault="00C22092" w:rsidP="00565342">
      <w:pPr>
        <w:rPr>
          <w:rFonts w:ascii="Arial" w:hAnsi="Arial" w:cs="Arial"/>
          <w:sz w:val="20"/>
          <w:szCs w:val="20"/>
        </w:rPr>
      </w:pPr>
    </w:p>
    <w:p w:rsidR="00C22092" w:rsidRPr="009D51CE" w:rsidRDefault="00C22092" w:rsidP="00565342">
      <w:p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b/>
          <w:sz w:val="20"/>
          <w:szCs w:val="20"/>
        </w:rPr>
        <w:t>Två</w:t>
      </w:r>
      <w:r w:rsidRPr="009D51CE">
        <w:rPr>
          <w:rFonts w:ascii="Arial" w:hAnsi="Arial" w:cs="Arial"/>
          <w:sz w:val="20"/>
          <w:szCs w:val="20"/>
        </w:rPr>
        <w:t xml:space="preserve"> aminosyror bildar en </w:t>
      </w:r>
      <w:proofErr w:type="spellStart"/>
      <w:r w:rsidRPr="009D51CE">
        <w:rPr>
          <w:rFonts w:ascii="Arial" w:hAnsi="Arial" w:cs="Arial"/>
          <w:b/>
          <w:sz w:val="20"/>
          <w:szCs w:val="20"/>
        </w:rPr>
        <w:t>dipeptid</w:t>
      </w:r>
      <w:proofErr w:type="spellEnd"/>
      <w:r w:rsidR="00124251" w:rsidRPr="009D51CE">
        <w:rPr>
          <w:rFonts w:ascii="Arial" w:hAnsi="Arial" w:cs="Arial"/>
          <w:sz w:val="20"/>
          <w:szCs w:val="20"/>
        </w:rPr>
        <w:t xml:space="preserve"> genom en kondensations</w:t>
      </w:r>
      <w:r w:rsidRPr="009D51CE">
        <w:rPr>
          <w:rFonts w:ascii="Arial" w:hAnsi="Arial" w:cs="Arial"/>
          <w:sz w:val="20"/>
          <w:szCs w:val="20"/>
        </w:rPr>
        <w:t>reaktion.</w:t>
      </w:r>
    </w:p>
    <w:p w:rsidR="00C22092" w:rsidRPr="009D51CE" w:rsidRDefault="00C22092" w:rsidP="00565342">
      <w:pPr>
        <w:rPr>
          <w:rFonts w:ascii="Arial" w:hAnsi="Arial" w:cs="Arial"/>
          <w:sz w:val="20"/>
          <w:szCs w:val="20"/>
        </w:rPr>
      </w:pPr>
    </w:p>
    <w:p w:rsidR="00C22092" w:rsidRPr="009D51CE" w:rsidRDefault="00C22092" w:rsidP="0087614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Rita </w:t>
      </w:r>
      <w:r w:rsidR="00644794">
        <w:rPr>
          <w:rFonts w:ascii="Arial" w:hAnsi="Arial" w:cs="Arial"/>
          <w:sz w:val="20"/>
          <w:szCs w:val="20"/>
        </w:rPr>
        <w:t>reaktions-/</w:t>
      </w:r>
      <w:r w:rsidR="00124251" w:rsidRPr="009D51CE">
        <w:rPr>
          <w:rFonts w:ascii="Arial" w:hAnsi="Arial" w:cs="Arial"/>
          <w:sz w:val="20"/>
          <w:szCs w:val="20"/>
        </w:rPr>
        <w:t xml:space="preserve">strukturformeln för </w:t>
      </w:r>
      <w:proofErr w:type="spellStart"/>
      <w:r w:rsidR="00644794">
        <w:rPr>
          <w:rFonts w:ascii="Arial" w:hAnsi="Arial" w:cs="Arial"/>
          <w:sz w:val="20"/>
          <w:szCs w:val="20"/>
        </w:rPr>
        <w:t>ihop</w:t>
      </w:r>
      <w:r w:rsidR="00644794" w:rsidRPr="009D51CE">
        <w:rPr>
          <w:rFonts w:ascii="Arial" w:hAnsi="Arial" w:cs="Arial"/>
          <w:sz w:val="20"/>
          <w:szCs w:val="20"/>
        </w:rPr>
        <w:t>kopplingen</w:t>
      </w:r>
      <w:proofErr w:type="spellEnd"/>
      <w:r w:rsidRPr="009D51CE">
        <w:rPr>
          <w:rFonts w:ascii="Arial" w:hAnsi="Arial" w:cs="Arial"/>
          <w:sz w:val="20"/>
          <w:szCs w:val="20"/>
        </w:rPr>
        <w:t xml:space="preserve"> av aminosyrorna </w:t>
      </w:r>
      <w:proofErr w:type="spellStart"/>
      <w:r w:rsidRPr="009D51CE">
        <w:rPr>
          <w:rFonts w:ascii="Arial" w:hAnsi="Arial" w:cs="Arial"/>
          <w:sz w:val="20"/>
          <w:szCs w:val="20"/>
        </w:rPr>
        <w:t>Gly</w:t>
      </w:r>
      <w:proofErr w:type="spellEnd"/>
      <w:r w:rsidRPr="009D51CE">
        <w:rPr>
          <w:rFonts w:ascii="Arial" w:hAnsi="Arial" w:cs="Arial"/>
          <w:sz w:val="20"/>
          <w:szCs w:val="20"/>
        </w:rPr>
        <w:t xml:space="preserve"> och Ala</w:t>
      </w:r>
      <w:r w:rsidR="00124251" w:rsidRPr="009D51CE">
        <w:rPr>
          <w:rFonts w:ascii="Arial" w:hAnsi="Arial" w:cs="Arial"/>
          <w:sz w:val="20"/>
          <w:szCs w:val="20"/>
        </w:rPr>
        <w:t xml:space="preserve"> till en </w:t>
      </w:r>
      <w:proofErr w:type="spellStart"/>
      <w:r w:rsidR="00124251" w:rsidRPr="009D51CE">
        <w:rPr>
          <w:rFonts w:ascii="Arial" w:hAnsi="Arial" w:cs="Arial"/>
          <w:sz w:val="20"/>
          <w:szCs w:val="20"/>
        </w:rPr>
        <w:t>dipeptid</w:t>
      </w:r>
      <w:proofErr w:type="spellEnd"/>
      <w:r w:rsidRPr="009D51CE">
        <w:rPr>
          <w:rFonts w:ascii="Arial" w:hAnsi="Arial" w:cs="Arial"/>
          <w:sz w:val="20"/>
          <w:szCs w:val="20"/>
        </w:rPr>
        <w:t xml:space="preserve">. </w:t>
      </w:r>
    </w:p>
    <w:p w:rsidR="00124251" w:rsidRPr="009D51CE" w:rsidRDefault="00124251" w:rsidP="00124251">
      <w:pPr>
        <w:ind w:left="720"/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Ringa in </w:t>
      </w:r>
      <w:r w:rsidRPr="009D51CE">
        <w:rPr>
          <w:rFonts w:ascii="Arial" w:hAnsi="Arial" w:cs="Arial"/>
          <w:i/>
          <w:sz w:val="20"/>
          <w:szCs w:val="20"/>
        </w:rPr>
        <w:t>peptidbindningen</w:t>
      </w:r>
      <w:r w:rsidRPr="009D51CE">
        <w:rPr>
          <w:rFonts w:ascii="Arial" w:hAnsi="Arial" w:cs="Arial"/>
          <w:sz w:val="20"/>
          <w:szCs w:val="20"/>
        </w:rPr>
        <w:t>.</w:t>
      </w:r>
    </w:p>
    <w:p w:rsidR="00565342" w:rsidRPr="009D51CE" w:rsidRDefault="00565342" w:rsidP="00565342">
      <w:pPr>
        <w:rPr>
          <w:rFonts w:ascii="Arial" w:hAnsi="Arial" w:cs="Arial"/>
          <w:sz w:val="20"/>
          <w:szCs w:val="20"/>
        </w:rPr>
      </w:pPr>
    </w:p>
    <w:p w:rsidR="009D51CE" w:rsidRDefault="009D51CE" w:rsidP="009D51CE">
      <w:pPr>
        <w:ind w:left="720"/>
        <w:rPr>
          <w:rFonts w:ascii="Arial" w:hAnsi="Arial" w:cs="Arial"/>
          <w:sz w:val="20"/>
          <w:szCs w:val="20"/>
        </w:rPr>
      </w:pPr>
    </w:p>
    <w:p w:rsidR="00B41AF7" w:rsidRDefault="00B41AF7" w:rsidP="009D51CE">
      <w:pPr>
        <w:ind w:left="720"/>
        <w:rPr>
          <w:rFonts w:ascii="Arial" w:hAnsi="Arial" w:cs="Arial"/>
          <w:sz w:val="20"/>
          <w:szCs w:val="20"/>
        </w:rPr>
      </w:pPr>
    </w:p>
    <w:p w:rsidR="00B41AF7" w:rsidRDefault="00B41AF7" w:rsidP="009D51CE">
      <w:pPr>
        <w:ind w:left="720"/>
        <w:rPr>
          <w:rFonts w:ascii="Arial" w:hAnsi="Arial" w:cs="Arial"/>
          <w:sz w:val="20"/>
          <w:szCs w:val="20"/>
        </w:rPr>
      </w:pPr>
    </w:p>
    <w:p w:rsidR="00B41AF7" w:rsidRDefault="00B41AF7" w:rsidP="009D51CE">
      <w:pPr>
        <w:ind w:left="720"/>
        <w:rPr>
          <w:rFonts w:ascii="Arial" w:hAnsi="Arial" w:cs="Arial"/>
          <w:sz w:val="20"/>
          <w:szCs w:val="20"/>
        </w:rPr>
      </w:pPr>
    </w:p>
    <w:p w:rsidR="009D51CE" w:rsidRDefault="009D51CE" w:rsidP="000445C1">
      <w:pPr>
        <w:rPr>
          <w:rFonts w:ascii="Arial" w:hAnsi="Arial" w:cs="Arial"/>
          <w:b/>
        </w:rPr>
      </w:pPr>
    </w:p>
    <w:p w:rsidR="00124251" w:rsidRPr="006024BC" w:rsidRDefault="00124251" w:rsidP="00565342">
      <w:pPr>
        <w:rPr>
          <w:rFonts w:ascii="Arial" w:hAnsi="Arial" w:cs="Arial"/>
        </w:rPr>
      </w:pPr>
      <w:r w:rsidRPr="006024BC">
        <w:rPr>
          <w:rFonts w:ascii="Arial" w:hAnsi="Arial" w:cs="Arial"/>
          <w:b/>
          <w:i/>
          <w:u w:val="single"/>
        </w:rPr>
        <w:lastRenderedPageBreak/>
        <w:t>Proteiner</w:t>
      </w:r>
      <w:r w:rsidR="006024BC">
        <w:rPr>
          <w:rFonts w:ascii="Arial" w:hAnsi="Arial" w:cs="Arial"/>
          <w:b/>
          <w:i/>
        </w:rPr>
        <w:t xml:space="preserve"> </w:t>
      </w:r>
      <w:r w:rsidR="006024BC" w:rsidRPr="006024BC">
        <w:rPr>
          <w:rFonts w:ascii="Arial" w:hAnsi="Arial" w:cs="Arial"/>
        </w:rPr>
        <w:t>– långa, veckade peptidkedjor</w:t>
      </w:r>
    </w:p>
    <w:p w:rsidR="00124251" w:rsidRPr="009D51CE" w:rsidRDefault="00124251" w:rsidP="00565342">
      <w:pPr>
        <w:rPr>
          <w:rFonts w:ascii="Arial" w:hAnsi="Arial" w:cs="Arial"/>
          <w:sz w:val="20"/>
          <w:szCs w:val="20"/>
        </w:rPr>
      </w:pPr>
    </w:p>
    <w:p w:rsidR="00124251" w:rsidRPr="009D51CE" w:rsidRDefault="00124251" w:rsidP="00565342">
      <w:pPr>
        <w:rPr>
          <w:rFonts w:ascii="Arial" w:hAnsi="Arial" w:cs="Arial"/>
          <w:sz w:val="20"/>
          <w:szCs w:val="20"/>
        </w:rPr>
      </w:pPr>
    </w:p>
    <w:p w:rsidR="00565342" w:rsidRPr="009D51CE" w:rsidRDefault="00C22092" w:rsidP="0087614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Hur mång</w:t>
      </w:r>
      <w:r w:rsidR="00A22168" w:rsidRPr="009D51CE">
        <w:rPr>
          <w:rFonts w:ascii="Arial" w:hAnsi="Arial" w:cs="Arial"/>
          <w:sz w:val="20"/>
          <w:szCs w:val="20"/>
        </w:rPr>
        <w:t>a aminosy</w:t>
      </w:r>
      <w:r w:rsidR="00E8720E">
        <w:rPr>
          <w:rFonts w:ascii="Arial" w:hAnsi="Arial" w:cs="Arial"/>
          <w:sz w:val="20"/>
          <w:szCs w:val="20"/>
        </w:rPr>
        <w:t>ror ingår i ett ”normalprotein”</w:t>
      </w:r>
      <w:r w:rsidRPr="009D51CE">
        <w:rPr>
          <w:rFonts w:ascii="Arial" w:hAnsi="Arial" w:cs="Arial"/>
          <w:sz w:val="20"/>
          <w:szCs w:val="20"/>
        </w:rPr>
        <w:t>?</w:t>
      </w:r>
    </w:p>
    <w:p w:rsidR="00124251" w:rsidRPr="009D51CE" w:rsidRDefault="00124251" w:rsidP="00124251">
      <w:pPr>
        <w:pStyle w:val="Liststycke"/>
        <w:rPr>
          <w:rFonts w:ascii="Arial" w:hAnsi="Arial" w:cs="Arial"/>
          <w:sz w:val="20"/>
          <w:szCs w:val="20"/>
        </w:rPr>
      </w:pPr>
    </w:p>
    <w:p w:rsidR="00124251" w:rsidRPr="009D51CE" w:rsidRDefault="00124251" w:rsidP="00124251">
      <w:pPr>
        <w:ind w:left="720"/>
        <w:rPr>
          <w:rFonts w:ascii="Arial" w:hAnsi="Arial" w:cs="Arial"/>
          <w:sz w:val="20"/>
          <w:szCs w:val="20"/>
        </w:rPr>
      </w:pPr>
    </w:p>
    <w:p w:rsidR="00A22168" w:rsidRPr="009D51CE" w:rsidRDefault="00A22168" w:rsidP="0087614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Hur många </w:t>
      </w:r>
      <w:r w:rsidRPr="009D51CE">
        <w:rPr>
          <w:rFonts w:ascii="Arial" w:hAnsi="Arial" w:cs="Arial"/>
          <w:sz w:val="20"/>
          <w:szCs w:val="20"/>
          <w:u w:val="single"/>
        </w:rPr>
        <w:t>olika proteiner</w:t>
      </w:r>
      <w:r w:rsidRPr="009D51CE">
        <w:rPr>
          <w:rFonts w:ascii="Arial" w:hAnsi="Arial" w:cs="Arial"/>
          <w:sz w:val="20"/>
          <w:szCs w:val="20"/>
        </w:rPr>
        <w:t xml:space="preserve"> fin</w:t>
      </w:r>
      <w:r w:rsidR="00684562" w:rsidRPr="009D51CE">
        <w:rPr>
          <w:rFonts w:ascii="Arial" w:hAnsi="Arial" w:cs="Arial"/>
          <w:sz w:val="20"/>
          <w:szCs w:val="20"/>
        </w:rPr>
        <w:t>ns på ett ungefär i en människa</w:t>
      </w:r>
      <w:r w:rsidRPr="009D51CE">
        <w:rPr>
          <w:rFonts w:ascii="Arial" w:hAnsi="Arial" w:cs="Arial"/>
          <w:sz w:val="20"/>
          <w:szCs w:val="20"/>
        </w:rPr>
        <w:t>?</w:t>
      </w:r>
      <w:r w:rsidR="00684562" w:rsidRPr="009D51CE">
        <w:rPr>
          <w:rFonts w:ascii="Arial" w:hAnsi="Arial" w:cs="Arial"/>
          <w:sz w:val="20"/>
          <w:szCs w:val="20"/>
        </w:rPr>
        <w:t xml:space="preserve">  Ungefär hur många gener har en människa?</w:t>
      </w:r>
      <w:r w:rsidR="0078026F" w:rsidRPr="009D51CE">
        <w:rPr>
          <w:rFonts w:ascii="Arial" w:hAnsi="Arial" w:cs="Arial"/>
          <w:sz w:val="20"/>
          <w:szCs w:val="20"/>
        </w:rPr>
        <w:t xml:space="preserve"> Vilken är </w:t>
      </w:r>
      <w:r w:rsidR="00692819" w:rsidRPr="009D51CE">
        <w:rPr>
          <w:rFonts w:ascii="Arial" w:hAnsi="Arial" w:cs="Arial"/>
          <w:sz w:val="20"/>
          <w:szCs w:val="20"/>
        </w:rPr>
        <w:t>”</w:t>
      </w:r>
      <w:r w:rsidR="0078026F" w:rsidRPr="009D51CE">
        <w:rPr>
          <w:rFonts w:ascii="Arial" w:hAnsi="Arial" w:cs="Arial"/>
          <w:sz w:val="20"/>
          <w:szCs w:val="20"/>
        </w:rPr>
        <w:t>kopplingen</w:t>
      </w:r>
      <w:r w:rsidR="00692819" w:rsidRPr="009D51CE">
        <w:rPr>
          <w:rFonts w:ascii="Arial" w:hAnsi="Arial" w:cs="Arial"/>
          <w:sz w:val="20"/>
          <w:szCs w:val="20"/>
        </w:rPr>
        <w:t xml:space="preserve">” </w:t>
      </w:r>
      <w:r w:rsidR="0078026F" w:rsidRPr="009D51CE">
        <w:rPr>
          <w:rFonts w:ascii="Arial" w:hAnsi="Arial" w:cs="Arial"/>
          <w:i/>
          <w:sz w:val="20"/>
          <w:szCs w:val="20"/>
        </w:rPr>
        <w:t>gen</w:t>
      </w:r>
      <w:r w:rsidR="000C493C">
        <w:rPr>
          <w:rFonts w:ascii="Arial" w:hAnsi="Arial" w:cs="Arial"/>
          <w:i/>
          <w:sz w:val="20"/>
          <w:szCs w:val="20"/>
        </w:rPr>
        <w:t xml:space="preserve"> </w:t>
      </w:r>
      <w:r w:rsidR="0078026F" w:rsidRPr="009D51CE">
        <w:rPr>
          <w:rFonts w:ascii="Arial" w:hAnsi="Arial" w:cs="Arial"/>
          <w:i/>
          <w:sz w:val="20"/>
          <w:szCs w:val="20"/>
        </w:rPr>
        <w:t>-</w:t>
      </w:r>
      <w:r w:rsidR="000C493C">
        <w:rPr>
          <w:rFonts w:ascii="Arial" w:hAnsi="Arial" w:cs="Arial"/>
          <w:i/>
          <w:sz w:val="20"/>
          <w:szCs w:val="20"/>
        </w:rPr>
        <w:t xml:space="preserve"> </w:t>
      </w:r>
      <w:r w:rsidR="0078026F" w:rsidRPr="009D51CE">
        <w:rPr>
          <w:rFonts w:ascii="Arial" w:hAnsi="Arial" w:cs="Arial"/>
          <w:i/>
          <w:sz w:val="20"/>
          <w:szCs w:val="20"/>
        </w:rPr>
        <w:t>protein</w:t>
      </w:r>
      <w:r w:rsidR="0078026F" w:rsidRPr="009D51CE">
        <w:rPr>
          <w:rFonts w:ascii="Arial" w:hAnsi="Arial" w:cs="Arial"/>
          <w:sz w:val="20"/>
          <w:szCs w:val="20"/>
        </w:rPr>
        <w:t>?</w:t>
      </w:r>
    </w:p>
    <w:p w:rsidR="00684562" w:rsidRPr="009D51CE" w:rsidRDefault="00684562" w:rsidP="00684562">
      <w:pPr>
        <w:rPr>
          <w:rFonts w:ascii="Arial" w:hAnsi="Arial" w:cs="Arial"/>
          <w:sz w:val="20"/>
          <w:szCs w:val="20"/>
        </w:rPr>
      </w:pPr>
    </w:p>
    <w:p w:rsidR="00684562" w:rsidRPr="009D51CE" w:rsidRDefault="00684562" w:rsidP="00684562">
      <w:pPr>
        <w:rPr>
          <w:rFonts w:ascii="Arial" w:hAnsi="Arial" w:cs="Arial"/>
          <w:sz w:val="20"/>
          <w:szCs w:val="20"/>
        </w:rPr>
      </w:pPr>
    </w:p>
    <w:p w:rsidR="00684562" w:rsidRPr="009D51CE" w:rsidRDefault="00555BB6" w:rsidP="0087614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Ge exempel på </w:t>
      </w:r>
      <w:r w:rsidR="00E8720E">
        <w:rPr>
          <w:rFonts w:ascii="Arial" w:hAnsi="Arial" w:cs="Arial"/>
          <w:sz w:val="20"/>
          <w:szCs w:val="20"/>
        </w:rPr>
        <w:t xml:space="preserve">4 </w:t>
      </w:r>
      <w:r w:rsidRPr="009D51CE">
        <w:rPr>
          <w:rFonts w:ascii="Arial" w:hAnsi="Arial" w:cs="Arial"/>
          <w:sz w:val="20"/>
          <w:szCs w:val="20"/>
        </w:rPr>
        <w:t>olika funktioner för proteiner i en levande organism.</w:t>
      </w:r>
    </w:p>
    <w:p w:rsidR="003A3BD0" w:rsidRPr="009D51CE" w:rsidRDefault="003A3BD0" w:rsidP="00565342">
      <w:pPr>
        <w:rPr>
          <w:rFonts w:ascii="Arial" w:hAnsi="Arial" w:cs="Arial"/>
          <w:sz w:val="20"/>
          <w:szCs w:val="20"/>
        </w:rPr>
      </w:pPr>
    </w:p>
    <w:p w:rsidR="009D51CE" w:rsidRDefault="009D51CE" w:rsidP="00565342">
      <w:pPr>
        <w:rPr>
          <w:rFonts w:ascii="Arial" w:hAnsi="Arial" w:cs="Arial"/>
          <w:sz w:val="20"/>
          <w:szCs w:val="20"/>
          <w:u w:val="single"/>
        </w:rPr>
      </w:pPr>
    </w:p>
    <w:p w:rsidR="00192145" w:rsidRPr="009D51CE" w:rsidRDefault="006B34CA" w:rsidP="00565342">
      <w:pPr>
        <w:rPr>
          <w:rFonts w:ascii="Arial" w:hAnsi="Arial" w:cs="Arial"/>
          <w:sz w:val="20"/>
          <w:szCs w:val="20"/>
          <w:u w:val="single"/>
        </w:rPr>
      </w:pPr>
      <w:r w:rsidRPr="009D51CE">
        <w:rPr>
          <w:rFonts w:ascii="Arial" w:hAnsi="Arial" w:cs="Arial"/>
          <w:b/>
          <w:sz w:val="20"/>
          <w:szCs w:val="20"/>
        </w:rPr>
        <w:t xml:space="preserve">→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55BB6" w:rsidRPr="006B34CA">
        <w:rPr>
          <w:rFonts w:ascii="Arial" w:hAnsi="Arial" w:cs="Arial"/>
          <w:b/>
          <w:sz w:val="20"/>
          <w:szCs w:val="20"/>
        </w:rPr>
        <w:t>Ett proteins utseende</w:t>
      </w:r>
      <w:r w:rsidR="00192145" w:rsidRPr="006B34CA">
        <w:rPr>
          <w:rFonts w:ascii="Arial" w:hAnsi="Arial" w:cs="Arial"/>
          <w:b/>
          <w:sz w:val="20"/>
          <w:szCs w:val="20"/>
        </w:rPr>
        <w:t>,</w:t>
      </w:r>
      <w:r w:rsidR="00555BB6" w:rsidRPr="006B34CA">
        <w:rPr>
          <w:rFonts w:ascii="Arial" w:hAnsi="Arial" w:cs="Arial"/>
          <w:b/>
          <w:sz w:val="20"/>
          <w:szCs w:val="20"/>
        </w:rPr>
        <w:t xml:space="preserve"> proteinstrukturen</w:t>
      </w:r>
      <w:r w:rsidR="00192145" w:rsidRPr="006B34CA">
        <w:rPr>
          <w:rFonts w:ascii="Arial" w:hAnsi="Arial" w:cs="Arial"/>
          <w:b/>
          <w:sz w:val="20"/>
          <w:szCs w:val="20"/>
        </w:rPr>
        <w:t>,</w:t>
      </w:r>
      <w:r w:rsidR="00555BB6" w:rsidRPr="006B34CA">
        <w:rPr>
          <w:rFonts w:ascii="Arial" w:hAnsi="Arial" w:cs="Arial"/>
          <w:b/>
          <w:sz w:val="20"/>
          <w:szCs w:val="20"/>
        </w:rPr>
        <w:t xml:space="preserve"> är </w:t>
      </w:r>
      <w:r w:rsidR="00192145" w:rsidRPr="006B34CA">
        <w:rPr>
          <w:rFonts w:ascii="Arial" w:hAnsi="Arial" w:cs="Arial"/>
          <w:b/>
          <w:sz w:val="20"/>
          <w:szCs w:val="20"/>
        </w:rPr>
        <w:t xml:space="preserve">helt </w:t>
      </w:r>
      <w:r w:rsidR="00555BB6" w:rsidRPr="006B34CA">
        <w:rPr>
          <w:rFonts w:ascii="Arial" w:hAnsi="Arial" w:cs="Arial"/>
          <w:b/>
          <w:sz w:val="20"/>
          <w:szCs w:val="20"/>
        </w:rPr>
        <w:t>avgörande för proteinets funktion.</w:t>
      </w:r>
      <w:r w:rsidR="00555BB6" w:rsidRPr="009D51C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92145" w:rsidRPr="009D51CE" w:rsidRDefault="00192145" w:rsidP="00565342">
      <w:pPr>
        <w:rPr>
          <w:rFonts w:ascii="Arial" w:hAnsi="Arial" w:cs="Arial"/>
          <w:sz w:val="20"/>
          <w:szCs w:val="20"/>
        </w:rPr>
      </w:pPr>
    </w:p>
    <w:p w:rsidR="009D51CE" w:rsidRDefault="009D51CE" w:rsidP="00565342">
      <w:pPr>
        <w:rPr>
          <w:rFonts w:ascii="Arial" w:hAnsi="Arial" w:cs="Arial"/>
          <w:sz w:val="20"/>
          <w:szCs w:val="20"/>
        </w:rPr>
      </w:pPr>
    </w:p>
    <w:p w:rsidR="00192145" w:rsidRPr="009D51CE" w:rsidRDefault="00192145" w:rsidP="00565342">
      <w:p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Proteinets </w:t>
      </w:r>
      <w:r w:rsidR="0078026F" w:rsidRPr="009D51CE">
        <w:rPr>
          <w:rFonts w:ascii="Arial" w:hAnsi="Arial" w:cs="Arial"/>
          <w:sz w:val="20"/>
          <w:szCs w:val="20"/>
        </w:rPr>
        <w:t>struktur</w:t>
      </w:r>
      <w:r w:rsidRPr="009D51CE">
        <w:rPr>
          <w:rFonts w:ascii="Arial" w:hAnsi="Arial" w:cs="Arial"/>
          <w:sz w:val="20"/>
          <w:szCs w:val="20"/>
        </w:rPr>
        <w:t xml:space="preserve"> kan</w:t>
      </w:r>
      <w:r w:rsidR="0078026F" w:rsidRPr="009D51CE">
        <w:rPr>
          <w:rFonts w:ascii="Arial" w:hAnsi="Arial" w:cs="Arial"/>
          <w:sz w:val="20"/>
          <w:szCs w:val="20"/>
        </w:rPr>
        <w:t xml:space="preserve"> delas upp i </w:t>
      </w:r>
      <w:r w:rsidR="0078026F" w:rsidRPr="009D51CE">
        <w:rPr>
          <w:rFonts w:ascii="Arial" w:hAnsi="Arial" w:cs="Arial"/>
          <w:i/>
          <w:sz w:val="20"/>
          <w:szCs w:val="20"/>
        </w:rPr>
        <w:t>fyra</w:t>
      </w:r>
      <w:r w:rsidR="0078026F" w:rsidRPr="009D51CE">
        <w:rPr>
          <w:rFonts w:ascii="Arial" w:hAnsi="Arial" w:cs="Arial"/>
          <w:sz w:val="20"/>
          <w:szCs w:val="20"/>
        </w:rPr>
        <w:t xml:space="preserve"> olika </w:t>
      </w:r>
      <w:r w:rsidRPr="009D51CE">
        <w:rPr>
          <w:rFonts w:ascii="Arial" w:hAnsi="Arial" w:cs="Arial"/>
          <w:sz w:val="20"/>
          <w:szCs w:val="20"/>
        </w:rPr>
        <w:t>nivåer:</w:t>
      </w:r>
    </w:p>
    <w:p w:rsidR="00692819" w:rsidRPr="009D51CE" w:rsidRDefault="00192145" w:rsidP="00565342">
      <w:p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 </w:t>
      </w:r>
    </w:p>
    <w:p w:rsidR="003A3BD0" w:rsidRPr="009D51CE" w:rsidRDefault="00692819" w:rsidP="00565342">
      <w:p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i/>
          <w:sz w:val="20"/>
          <w:szCs w:val="20"/>
        </w:rPr>
        <w:t>P</w:t>
      </w:r>
      <w:r w:rsidR="00192145" w:rsidRPr="009D51CE">
        <w:rPr>
          <w:rFonts w:ascii="Arial" w:hAnsi="Arial" w:cs="Arial"/>
          <w:i/>
          <w:sz w:val="20"/>
          <w:szCs w:val="20"/>
        </w:rPr>
        <w:t>rimärstrukturen</w:t>
      </w:r>
      <w:r w:rsidRPr="009D51CE">
        <w:rPr>
          <w:rFonts w:ascii="Arial" w:hAnsi="Arial" w:cs="Arial"/>
          <w:sz w:val="20"/>
          <w:szCs w:val="20"/>
        </w:rPr>
        <w:t xml:space="preserve"> </w:t>
      </w:r>
      <w:r w:rsidR="00192145" w:rsidRPr="009D51CE">
        <w:rPr>
          <w:rFonts w:ascii="Arial" w:hAnsi="Arial" w:cs="Arial"/>
          <w:sz w:val="20"/>
          <w:szCs w:val="20"/>
        </w:rPr>
        <w:t xml:space="preserve">, </w:t>
      </w:r>
      <w:r w:rsidR="00192145" w:rsidRPr="009D51CE">
        <w:rPr>
          <w:rFonts w:ascii="Arial" w:hAnsi="Arial" w:cs="Arial"/>
          <w:i/>
          <w:sz w:val="20"/>
          <w:szCs w:val="20"/>
        </w:rPr>
        <w:t xml:space="preserve">sekundärstrukturen, tertiärstrukturen </w:t>
      </w:r>
      <w:r w:rsidR="00192145" w:rsidRPr="009D51CE">
        <w:rPr>
          <w:rFonts w:ascii="Arial" w:hAnsi="Arial" w:cs="Arial"/>
          <w:sz w:val="20"/>
          <w:szCs w:val="20"/>
        </w:rPr>
        <w:t xml:space="preserve">och </w:t>
      </w:r>
      <w:r w:rsidRPr="009D51CE">
        <w:rPr>
          <w:rFonts w:ascii="Arial" w:hAnsi="Arial" w:cs="Arial"/>
          <w:sz w:val="20"/>
          <w:szCs w:val="20"/>
        </w:rPr>
        <w:t>ev</w:t>
      </w:r>
      <w:r w:rsidR="0010046A">
        <w:rPr>
          <w:rFonts w:ascii="Arial" w:hAnsi="Arial" w:cs="Arial"/>
          <w:sz w:val="20"/>
          <w:szCs w:val="20"/>
        </w:rPr>
        <w:t>.</w:t>
      </w:r>
      <w:r w:rsidRPr="009D51CE">
        <w:rPr>
          <w:rFonts w:ascii="Arial" w:hAnsi="Arial" w:cs="Arial"/>
          <w:sz w:val="20"/>
          <w:szCs w:val="20"/>
        </w:rPr>
        <w:t xml:space="preserve"> </w:t>
      </w:r>
      <w:r w:rsidR="00192145" w:rsidRPr="009D51CE">
        <w:rPr>
          <w:rFonts w:ascii="Arial" w:hAnsi="Arial" w:cs="Arial"/>
          <w:i/>
          <w:sz w:val="20"/>
          <w:szCs w:val="20"/>
        </w:rPr>
        <w:t>kvartärstrukturen</w:t>
      </w:r>
      <w:r w:rsidR="00192145" w:rsidRPr="009D51CE">
        <w:rPr>
          <w:rFonts w:ascii="Arial" w:hAnsi="Arial" w:cs="Arial"/>
          <w:sz w:val="20"/>
          <w:szCs w:val="20"/>
        </w:rPr>
        <w:t>.</w:t>
      </w:r>
    </w:p>
    <w:p w:rsidR="00192145" w:rsidRPr="009D51CE" w:rsidRDefault="00192145" w:rsidP="00565342">
      <w:pPr>
        <w:rPr>
          <w:rFonts w:ascii="Arial" w:hAnsi="Arial" w:cs="Arial"/>
          <w:sz w:val="20"/>
          <w:szCs w:val="20"/>
        </w:rPr>
      </w:pPr>
    </w:p>
    <w:p w:rsidR="00555BB6" w:rsidRPr="009D51CE" w:rsidRDefault="00555BB6" w:rsidP="00565342">
      <w:pPr>
        <w:rPr>
          <w:rFonts w:ascii="Arial" w:hAnsi="Arial" w:cs="Arial"/>
          <w:sz w:val="20"/>
          <w:szCs w:val="20"/>
        </w:rPr>
      </w:pPr>
    </w:p>
    <w:p w:rsidR="00192145" w:rsidRPr="009D51CE" w:rsidRDefault="00692819" w:rsidP="0087614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Vad är en primärstruktur (aminosyrasekvensen) och vilken bindning</w:t>
      </w:r>
      <w:r w:rsidR="00192145" w:rsidRPr="009D51CE">
        <w:rPr>
          <w:rFonts w:ascii="Arial" w:hAnsi="Arial" w:cs="Arial"/>
          <w:sz w:val="20"/>
          <w:szCs w:val="20"/>
        </w:rPr>
        <w:t xml:space="preserve"> håller ihop strukturen?</w:t>
      </w:r>
    </w:p>
    <w:p w:rsidR="00192145" w:rsidRPr="009D51CE" w:rsidRDefault="00192145" w:rsidP="00192145">
      <w:pPr>
        <w:rPr>
          <w:rFonts w:ascii="Arial" w:hAnsi="Arial" w:cs="Arial"/>
          <w:sz w:val="20"/>
          <w:szCs w:val="20"/>
        </w:rPr>
      </w:pPr>
    </w:p>
    <w:p w:rsidR="00192145" w:rsidRPr="009D51CE" w:rsidRDefault="00192145" w:rsidP="0087614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 Ett proteins </w:t>
      </w:r>
      <w:r w:rsidRPr="009D51CE">
        <w:rPr>
          <w:rFonts w:ascii="Arial" w:hAnsi="Arial" w:cs="Arial"/>
          <w:i/>
          <w:sz w:val="20"/>
          <w:szCs w:val="20"/>
        </w:rPr>
        <w:t xml:space="preserve">sekundärstuktur </w:t>
      </w:r>
      <w:r w:rsidRPr="009D51CE">
        <w:rPr>
          <w:rFonts w:ascii="Arial" w:hAnsi="Arial" w:cs="Arial"/>
          <w:sz w:val="20"/>
          <w:szCs w:val="20"/>
        </w:rPr>
        <w:t>kan vara av två typer α-helix eller β-struktur.</w:t>
      </w:r>
    </w:p>
    <w:p w:rsidR="00192145" w:rsidRPr="009D51CE" w:rsidRDefault="00192145" w:rsidP="00192145">
      <w:pPr>
        <w:pStyle w:val="Liststycke"/>
        <w:rPr>
          <w:rFonts w:ascii="Arial" w:hAnsi="Arial" w:cs="Arial"/>
          <w:sz w:val="20"/>
          <w:szCs w:val="20"/>
        </w:rPr>
      </w:pPr>
    </w:p>
    <w:p w:rsidR="00192145" w:rsidRPr="009D51CE" w:rsidRDefault="00192145" w:rsidP="00192145">
      <w:pPr>
        <w:ind w:left="720"/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Vad skiljer dessa strukturer åt och </w:t>
      </w:r>
      <w:r w:rsidRPr="009D51CE">
        <w:rPr>
          <w:rFonts w:ascii="Arial" w:hAnsi="Arial" w:cs="Arial"/>
          <w:i/>
          <w:sz w:val="20"/>
          <w:szCs w:val="20"/>
        </w:rPr>
        <w:t>vilka bindningar</w:t>
      </w:r>
      <w:r w:rsidRPr="009D51CE">
        <w:rPr>
          <w:rFonts w:ascii="Arial" w:hAnsi="Arial" w:cs="Arial"/>
          <w:sz w:val="20"/>
          <w:szCs w:val="20"/>
        </w:rPr>
        <w:t xml:space="preserve"> håller ihop respektive struktur.’</w:t>
      </w:r>
    </w:p>
    <w:p w:rsidR="00192145" w:rsidRPr="009D51CE" w:rsidRDefault="00192145" w:rsidP="00192145">
      <w:pPr>
        <w:rPr>
          <w:rFonts w:ascii="Arial" w:hAnsi="Arial" w:cs="Arial"/>
          <w:sz w:val="20"/>
          <w:szCs w:val="20"/>
        </w:rPr>
      </w:pPr>
    </w:p>
    <w:p w:rsidR="00D45558" w:rsidRDefault="00B2097B" w:rsidP="00876146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2097B">
        <w:rPr>
          <w:rFonts w:ascii="Arial" w:hAnsi="Arial" w:cs="Arial"/>
          <w:sz w:val="20"/>
          <w:szCs w:val="20"/>
        </w:rPr>
        <w:t>Gör ett ”toapappersprotein” (experiment 13 sid 203).</w:t>
      </w:r>
    </w:p>
    <w:p w:rsidR="00B2097B" w:rsidRPr="00B2097B" w:rsidRDefault="00B2097B" w:rsidP="00B2097B">
      <w:pPr>
        <w:pStyle w:val="Liststycke"/>
        <w:ind w:left="720"/>
        <w:rPr>
          <w:rFonts w:ascii="Arial" w:hAnsi="Arial" w:cs="Arial"/>
          <w:sz w:val="20"/>
          <w:szCs w:val="20"/>
        </w:rPr>
      </w:pPr>
    </w:p>
    <w:p w:rsidR="00B2097B" w:rsidRPr="00B2097B" w:rsidRDefault="00B2097B" w:rsidP="00B2097B">
      <w:pPr>
        <w:pStyle w:val="Liststycke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- - - - - - - - - - - - - - - - - - - - - - - - - - - - - - - - - </w:t>
      </w:r>
      <w:r w:rsidRPr="00B2097B">
        <w:rPr>
          <w:rFonts w:ascii="Blackadder ITC" w:hAnsi="Blackadder ITC" w:cs="Arial"/>
          <w:i/>
          <w:sz w:val="32"/>
          <w:szCs w:val="32"/>
        </w:rPr>
        <w:t>genomgång</w:t>
      </w:r>
    </w:p>
    <w:p w:rsidR="00B2097B" w:rsidRPr="009D51CE" w:rsidRDefault="00B2097B" w:rsidP="00D45558">
      <w:pPr>
        <w:ind w:left="720"/>
        <w:rPr>
          <w:rFonts w:ascii="Arial" w:hAnsi="Arial" w:cs="Arial"/>
          <w:sz w:val="20"/>
          <w:szCs w:val="20"/>
        </w:rPr>
      </w:pPr>
    </w:p>
    <w:p w:rsidR="00D45558" w:rsidRPr="009D51CE" w:rsidRDefault="00D45558" w:rsidP="0087614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 Ett proteins </w:t>
      </w:r>
      <w:r w:rsidRPr="009D51CE">
        <w:rPr>
          <w:rFonts w:ascii="Arial" w:hAnsi="Arial" w:cs="Arial"/>
          <w:i/>
          <w:sz w:val="20"/>
          <w:szCs w:val="20"/>
        </w:rPr>
        <w:t>tertiärstruktu</w:t>
      </w:r>
      <w:r w:rsidRPr="009D51CE">
        <w:rPr>
          <w:rFonts w:ascii="Arial" w:hAnsi="Arial" w:cs="Arial"/>
          <w:sz w:val="20"/>
          <w:szCs w:val="20"/>
        </w:rPr>
        <w:t xml:space="preserve">r, </w:t>
      </w:r>
      <w:r w:rsidR="00692819" w:rsidRPr="009D51CE">
        <w:rPr>
          <w:rFonts w:ascii="Arial" w:hAnsi="Arial" w:cs="Arial"/>
          <w:sz w:val="20"/>
          <w:szCs w:val="20"/>
        </w:rPr>
        <w:t>”</w:t>
      </w:r>
      <w:r w:rsidRPr="009D51CE">
        <w:rPr>
          <w:rFonts w:ascii="Arial" w:hAnsi="Arial" w:cs="Arial"/>
          <w:sz w:val="20"/>
          <w:szCs w:val="20"/>
        </w:rPr>
        <w:t>3D</w:t>
      </w:r>
      <w:r w:rsidR="00692819" w:rsidRPr="009D51CE">
        <w:rPr>
          <w:rFonts w:ascii="Arial" w:hAnsi="Arial" w:cs="Arial"/>
          <w:sz w:val="20"/>
          <w:szCs w:val="20"/>
        </w:rPr>
        <w:t>”</w:t>
      </w:r>
      <w:r w:rsidRPr="009D51CE">
        <w:rPr>
          <w:rFonts w:ascii="Arial" w:hAnsi="Arial" w:cs="Arial"/>
          <w:sz w:val="20"/>
          <w:szCs w:val="20"/>
        </w:rPr>
        <w:t>, är strukturen so</w:t>
      </w:r>
      <w:r w:rsidR="00692819" w:rsidRPr="009D51CE">
        <w:rPr>
          <w:rFonts w:ascii="Arial" w:hAnsi="Arial" w:cs="Arial"/>
          <w:sz w:val="20"/>
          <w:szCs w:val="20"/>
        </w:rPr>
        <w:t>m</w:t>
      </w:r>
      <w:r w:rsidRPr="009D51CE">
        <w:rPr>
          <w:rFonts w:ascii="Arial" w:hAnsi="Arial" w:cs="Arial"/>
          <w:sz w:val="20"/>
          <w:szCs w:val="20"/>
        </w:rPr>
        <w:t xml:space="preserve"> direkt bes</w:t>
      </w:r>
      <w:r w:rsidR="0026648F">
        <w:rPr>
          <w:rFonts w:ascii="Arial" w:hAnsi="Arial" w:cs="Arial"/>
          <w:sz w:val="20"/>
          <w:szCs w:val="20"/>
        </w:rPr>
        <w:t>tämmer proteinets egenskaper, t</w:t>
      </w:r>
      <w:r w:rsidRPr="009D51CE">
        <w:rPr>
          <w:rFonts w:ascii="Arial" w:hAnsi="Arial" w:cs="Arial"/>
          <w:sz w:val="20"/>
          <w:szCs w:val="20"/>
        </w:rPr>
        <w:t xml:space="preserve">ex om det är vattenlösligt eller inte. Tertiärstrukturen hålls ihop och stabiliseras av </w:t>
      </w:r>
      <w:r w:rsidRPr="009D51CE">
        <w:rPr>
          <w:rFonts w:ascii="Arial" w:hAnsi="Arial" w:cs="Arial"/>
          <w:i/>
          <w:sz w:val="20"/>
          <w:szCs w:val="20"/>
        </w:rPr>
        <w:t>svaga kemiska bindningar</w:t>
      </w:r>
      <w:r w:rsidRPr="009D51CE">
        <w:rPr>
          <w:rFonts w:ascii="Arial" w:hAnsi="Arial" w:cs="Arial"/>
          <w:sz w:val="20"/>
          <w:szCs w:val="20"/>
        </w:rPr>
        <w:t xml:space="preserve">. </w:t>
      </w:r>
    </w:p>
    <w:p w:rsidR="00D45558" w:rsidRPr="009D51CE" w:rsidRDefault="00D45558" w:rsidP="00D45558">
      <w:pPr>
        <w:ind w:left="720"/>
        <w:rPr>
          <w:rFonts w:ascii="Arial" w:hAnsi="Arial" w:cs="Arial"/>
          <w:sz w:val="20"/>
          <w:szCs w:val="20"/>
        </w:rPr>
      </w:pPr>
    </w:p>
    <w:p w:rsidR="00D45558" w:rsidRPr="009D51CE" w:rsidRDefault="00D45558" w:rsidP="00D45558">
      <w:pPr>
        <w:ind w:left="720"/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a) Vilka är dessa bindningar?</w:t>
      </w:r>
    </w:p>
    <w:p w:rsidR="00D45558" w:rsidRPr="009D51CE" w:rsidRDefault="00D45558" w:rsidP="00D45558">
      <w:pPr>
        <w:ind w:left="720"/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b) Försök att rangordna bindningarna efter avtagande bindningsstyrka.</w:t>
      </w:r>
    </w:p>
    <w:p w:rsidR="00E669B7" w:rsidRDefault="00621F89" w:rsidP="00D45558">
      <w:pPr>
        <w:ind w:left="720"/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c</w:t>
      </w:r>
      <w:r w:rsidR="00E669B7" w:rsidRPr="009D51CE">
        <w:rPr>
          <w:rFonts w:ascii="Arial" w:hAnsi="Arial" w:cs="Arial"/>
          <w:sz w:val="20"/>
          <w:szCs w:val="20"/>
        </w:rPr>
        <w:t xml:space="preserve">) Vad är </w:t>
      </w:r>
      <w:proofErr w:type="spellStart"/>
      <w:r w:rsidR="00E669B7" w:rsidRPr="009D51CE">
        <w:rPr>
          <w:rFonts w:ascii="Arial" w:hAnsi="Arial" w:cs="Arial"/>
          <w:i/>
          <w:sz w:val="20"/>
          <w:szCs w:val="20"/>
        </w:rPr>
        <w:t>globulära</w:t>
      </w:r>
      <w:proofErr w:type="spellEnd"/>
      <w:r w:rsidR="00E669B7" w:rsidRPr="009D51CE">
        <w:rPr>
          <w:rFonts w:ascii="Arial" w:hAnsi="Arial" w:cs="Arial"/>
          <w:i/>
          <w:sz w:val="20"/>
          <w:szCs w:val="20"/>
        </w:rPr>
        <w:t xml:space="preserve"> proteiner</w:t>
      </w:r>
      <w:r w:rsidR="00E669B7" w:rsidRPr="009D51CE">
        <w:rPr>
          <w:rFonts w:ascii="Arial" w:hAnsi="Arial" w:cs="Arial"/>
          <w:sz w:val="20"/>
          <w:szCs w:val="20"/>
        </w:rPr>
        <w:t>? Varför är de vattenlösliga?</w:t>
      </w:r>
    </w:p>
    <w:p w:rsidR="0010046A" w:rsidRDefault="0010046A" w:rsidP="00D45558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Proteiner kan </w:t>
      </w:r>
      <w:r w:rsidRPr="0010046A">
        <w:rPr>
          <w:rFonts w:ascii="Arial" w:hAnsi="Arial" w:cs="Arial"/>
          <w:i/>
          <w:sz w:val="20"/>
          <w:szCs w:val="20"/>
        </w:rPr>
        <w:t>denatureras</w:t>
      </w:r>
      <w:r>
        <w:rPr>
          <w:rFonts w:ascii="Arial" w:hAnsi="Arial" w:cs="Arial"/>
          <w:i/>
          <w:sz w:val="20"/>
          <w:szCs w:val="20"/>
        </w:rPr>
        <w:t>. Vad menas? Ge exempel på faktorer som kan denaturera ett proteiner</w:t>
      </w:r>
      <w:r w:rsidR="00CE2A1D">
        <w:rPr>
          <w:rFonts w:ascii="Arial" w:hAnsi="Arial" w:cs="Arial"/>
          <w:i/>
          <w:sz w:val="20"/>
          <w:szCs w:val="20"/>
        </w:rPr>
        <w:t>. Förklara varför.</w:t>
      </w:r>
    </w:p>
    <w:p w:rsidR="001574BC" w:rsidRDefault="001574BC" w:rsidP="00D45558">
      <w:pPr>
        <w:ind w:left="720"/>
        <w:rPr>
          <w:rFonts w:ascii="Arial" w:hAnsi="Arial" w:cs="Arial"/>
          <w:i/>
          <w:sz w:val="20"/>
          <w:szCs w:val="20"/>
        </w:rPr>
      </w:pPr>
    </w:p>
    <w:p w:rsidR="00E669B7" w:rsidRDefault="001574BC" w:rsidP="00B2097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Gör uppgift 7:10-7:14 sid 222 i boken</w:t>
      </w:r>
    </w:p>
    <w:p w:rsidR="009D51CE" w:rsidRDefault="009D51CE" w:rsidP="009D51CE">
      <w:pPr>
        <w:rPr>
          <w:rFonts w:ascii="Arial" w:hAnsi="Arial" w:cs="Arial"/>
          <w:sz w:val="20"/>
          <w:szCs w:val="20"/>
        </w:rPr>
      </w:pPr>
    </w:p>
    <w:p w:rsidR="001B1E64" w:rsidRDefault="001B1E64" w:rsidP="001B1E64">
      <w:pPr>
        <w:rPr>
          <w:rFonts w:ascii="Arial" w:hAnsi="Arial" w:cs="Arial"/>
          <w:sz w:val="20"/>
          <w:szCs w:val="20"/>
        </w:rPr>
      </w:pPr>
    </w:p>
    <w:p w:rsidR="0000510C" w:rsidRDefault="0000510C" w:rsidP="006A151B">
      <w:pPr>
        <w:rPr>
          <w:rFonts w:ascii="Arial" w:hAnsi="Arial" w:cs="Arial"/>
          <w:sz w:val="20"/>
          <w:szCs w:val="20"/>
        </w:rPr>
      </w:pPr>
    </w:p>
    <w:p w:rsidR="0010046A" w:rsidRPr="009D51CE" w:rsidRDefault="0041576D" w:rsidP="0087614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10046A" w:rsidRPr="009D51CE">
        <w:rPr>
          <w:rFonts w:ascii="Arial" w:hAnsi="Arial" w:cs="Arial"/>
          <w:color w:val="000000"/>
          <w:sz w:val="20"/>
          <w:szCs w:val="20"/>
        </w:rPr>
        <w:t xml:space="preserve">Silke är proteiner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fibroin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sericin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="0010046A" w:rsidRPr="009D51CE">
        <w:rPr>
          <w:rFonts w:ascii="Arial" w:hAnsi="Arial" w:cs="Arial"/>
          <w:color w:val="000000"/>
          <w:sz w:val="20"/>
          <w:szCs w:val="20"/>
        </w:rPr>
        <w:t xml:space="preserve">som produceras i djurvärlden. En silkesfiber är starkare än en stålwire av samma dimension (spindelsilke är lite starkare än fjärilsilke).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="0010046A" w:rsidRPr="009D51CE">
        <w:rPr>
          <w:rFonts w:ascii="Arial" w:hAnsi="Arial" w:cs="Arial"/>
          <w:color w:val="000000"/>
          <w:sz w:val="20"/>
          <w:szCs w:val="20"/>
        </w:rPr>
        <w:t xml:space="preserve">Silke är elastiskt upp till </w:t>
      </w:r>
      <w:proofErr w:type="gramStart"/>
      <w:r w:rsidR="0010046A" w:rsidRPr="009D51CE">
        <w:rPr>
          <w:rFonts w:ascii="Arial" w:hAnsi="Arial" w:cs="Arial"/>
          <w:color w:val="000000"/>
          <w:sz w:val="20"/>
          <w:szCs w:val="20"/>
        </w:rPr>
        <w:t>20-25</w:t>
      </w:r>
      <w:proofErr w:type="gramEnd"/>
      <w:r w:rsidR="0010046A" w:rsidRPr="009D51CE">
        <w:rPr>
          <w:rFonts w:ascii="Arial" w:hAnsi="Arial" w:cs="Arial"/>
          <w:color w:val="000000"/>
          <w:sz w:val="20"/>
          <w:szCs w:val="20"/>
        </w:rPr>
        <w:t xml:space="preserve"> % av sin naturliga längd utan att gå av.  Om silket inte töjs mer än 2 % återgår det omedelbart till sin ursprungliga </w:t>
      </w:r>
      <w:proofErr w:type="spellStart"/>
      <w:proofErr w:type="gramStart"/>
      <w:r w:rsidR="0010046A" w:rsidRPr="009D51CE">
        <w:rPr>
          <w:rFonts w:ascii="Arial" w:hAnsi="Arial" w:cs="Arial"/>
          <w:color w:val="000000"/>
          <w:sz w:val="20"/>
          <w:szCs w:val="20"/>
        </w:rPr>
        <w:t>längd.Om</w:t>
      </w:r>
      <w:proofErr w:type="spellEnd"/>
      <w:proofErr w:type="gramEnd"/>
      <w:r w:rsidR="0010046A" w:rsidRPr="009D51CE">
        <w:rPr>
          <w:rFonts w:ascii="Arial" w:hAnsi="Arial" w:cs="Arial"/>
          <w:color w:val="000000"/>
          <w:sz w:val="20"/>
          <w:szCs w:val="20"/>
        </w:rPr>
        <w:t xml:space="preserve"> det töjs mer tar det längre tid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="0010046A" w:rsidRPr="009D51CE">
        <w:rPr>
          <w:rFonts w:ascii="Arial" w:hAnsi="Arial" w:cs="Arial"/>
          <w:color w:val="000000"/>
          <w:sz w:val="20"/>
          <w:szCs w:val="20"/>
        </w:rPr>
        <w:t>.</w:t>
      </w:r>
    </w:p>
    <w:p w:rsidR="0010046A" w:rsidRPr="0010046A" w:rsidRDefault="0010046A" w:rsidP="0010046A">
      <w:pPr>
        <w:ind w:left="720"/>
        <w:rPr>
          <w:rFonts w:ascii="Arial" w:hAnsi="Arial" w:cs="Arial"/>
          <w:i/>
          <w:color w:val="000000"/>
          <w:sz w:val="20"/>
          <w:szCs w:val="20"/>
        </w:rPr>
      </w:pPr>
      <w:r w:rsidRPr="0010046A">
        <w:rPr>
          <w:rFonts w:ascii="Arial" w:hAnsi="Arial" w:cs="Arial"/>
          <w:i/>
          <w:color w:val="000000"/>
          <w:sz w:val="20"/>
          <w:szCs w:val="20"/>
        </w:rPr>
        <w:t>F</w:t>
      </w:r>
      <w:r w:rsidR="0041576D">
        <w:rPr>
          <w:rFonts w:ascii="Arial" w:hAnsi="Arial" w:cs="Arial"/>
          <w:i/>
          <w:color w:val="000000"/>
          <w:sz w:val="20"/>
          <w:szCs w:val="20"/>
        </w:rPr>
        <w:t>örsök f</w:t>
      </w:r>
      <w:r w:rsidRPr="0010046A">
        <w:rPr>
          <w:rFonts w:ascii="Arial" w:hAnsi="Arial" w:cs="Arial"/>
          <w:i/>
          <w:color w:val="000000"/>
          <w:sz w:val="20"/>
          <w:szCs w:val="20"/>
        </w:rPr>
        <w:t>örklara utifrån proteinets sekundärstruktur spindelsilkes speciella egenskaper.</w:t>
      </w:r>
    </w:p>
    <w:p w:rsidR="001D726B" w:rsidRDefault="001D726B" w:rsidP="001D726B">
      <w:pPr>
        <w:ind w:firstLine="720"/>
      </w:pPr>
    </w:p>
    <w:p w:rsidR="0000510C" w:rsidRDefault="001D726B" w:rsidP="001D726B">
      <w:pPr>
        <w:ind w:firstLine="720"/>
        <w:rPr>
          <w:rFonts w:ascii="Arial" w:hAnsi="Arial" w:cs="Arial"/>
          <w:sz w:val="20"/>
          <w:szCs w:val="20"/>
        </w:rPr>
      </w:pPr>
      <w:hyperlink r:id="rId5" w:history="1">
        <w:r w:rsidRPr="001D726B">
          <w:rPr>
            <w:color w:val="0000FF"/>
            <w:u w:val="single"/>
          </w:rPr>
          <w:t>https://en.wikipedia.org/wiki/Spider_silk</w:t>
        </w:r>
      </w:hyperlink>
    </w:p>
    <w:p w:rsidR="006A151B" w:rsidRDefault="00146D38" w:rsidP="00146D38">
      <w:pPr>
        <w:ind w:firstLine="720"/>
        <w:rPr>
          <w:rFonts w:ascii="Arial" w:hAnsi="Arial" w:cs="Arial"/>
          <w:sz w:val="20"/>
          <w:szCs w:val="20"/>
        </w:rPr>
      </w:pPr>
      <w:hyperlink r:id="rId6" w:history="1">
        <w:r w:rsidRPr="00146D38">
          <w:rPr>
            <w:color w:val="0000FF"/>
            <w:u w:val="single"/>
          </w:rPr>
          <w:t>http://www.chm.bris.ac.uk/motm/spider/page3.htm</w:t>
        </w:r>
      </w:hyperlink>
    </w:p>
    <w:p w:rsidR="00E53846" w:rsidRPr="009D51CE" w:rsidRDefault="00E53846" w:rsidP="006A151B">
      <w:pPr>
        <w:rPr>
          <w:rFonts w:ascii="Arial" w:hAnsi="Arial" w:cs="Arial"/>
          <w:sz w:val="20"/>
          <w:szCs w:val="20"/>
        </w:rPr>
      </w:pPr>
    </w:p>
    <w:p w:rsidR="0010046A" w:rsidRPr="0010046A" w:rsidRDefault="001574BC" w:rsidP="00876146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”</w:t>
      </w:r>
      <w:r w:rsidR="0010046A" w:rsidRPr="0010046A">
        <w:rPr>
          <w:rFonts w:ascii="Arial" w:hAnsi="Arial" w:cs="Arial"/>
          <w:sz w:val="20"/>
          <w:szCs w:val="20"/>
        </w:rPr>
        <w:t>Felveckade</w:t>
      </w:r>
      <w:r>
        <w:rPr>
          <w:rFonts w:ascii="Arial" w:hAnsi="Arial" w:cs="Arial"/>
          <w:sz w:val="20"/>
          <w:szCs w:val="20"/>
        </w:rPr>
        <w:t>”</w:t>
      </w:r>
      <w:r w:rsidR="0010046A" w:rsidRPr="0010046A">
        <w:rPr>
          <w:rFonts w:ascii="Arial" w:hAnsi="Arial" w:cs="Arial"/>
          <w:sz w:val="20"/>
          <w:szCs w:val="20"/>
        </w:rPr>
        <w:t xml:space="preserve"> proteiner, fel </w:t>
      </w:r>
      <w:r w:rsidR="0010046A">
        <w:rPr>
          <w:rFonts w:ascii="Arial" w:hAnsi="Arial" w:cs="Arial"/>
          <w:sz w:val="20"/>
          <w:szCs w:val="20"/>
        </w:rPr>
        <w:t>”</w:t>
      </w:r>
      <w:r w:rsidR="0010046A" w:rsidRPr="0010046A">
        <w:rPr>
          <w:rFonts w:ascii="Arial" w:hAnsi="Arial" w:cs="Arial"/>
          <w:sz w:val="20"/>
          <w:szCs w:val="20"/>
        </w:rPr>
        <w:t>3D</w:t>
      </w:r>
      <w:r w:rsidR="0010046A">
        <w:rPr>
          <w:rFonts w:ascii="Arial" w:hAnsi="Arial" w:cs="Arial"/>
          <w:sz w:val="20"/>
          <w:szCs w:val="20"/>
        </w:rPr>
        <w:t>”</w:t>
      </w:r>
      <w:r w:rsidR="0010046A" w:rsidRPr="0010046A">
        <w:rPr>
          <w:rFonts w:ascii="Arial" w:hAnsi="Arial" w:cs="Arial"/>
          <w:sz w:val="20"/>
          <w:szCs w:val="20"/>
        </w:rPr>
        <w:t>, kan ge problem. Ge ett exempel.</w:t>
      </w:r>
    </w:p>
    <w:p w:rsidR="006B34CA" w:rsidRDefault="006B34CA" w:rsidP="006B34CA">
      <w:pPr>
        <w:ind w:left="720"/>
        <w:rPr>
          <w:rFonts w:ascii="Arial" w:hAnsi="Arial" w:cs="Arial"/>
          <w:sz w:val="20"/>
          <w:szCs w:val="20"/>
        </w:rPr>
      </w:pPr>
    </w:p>
    <w:p w:rsidR="006B34CA" w:rsidRDefault="006B34CA" w:rsidP="006B34CA">
      <w:pPr>
        <w:ind w:left="720"/>
        <w:rPr>
          <w:rFonts w:ascii="Arial" w:hAnsi="Arial" w:cs="Arial"/>
          <w:sz w:val="20"/>
          <w:szCs w:val="20"/>
        </w:rPr>
      </w:pPr>
    </w:p>
    <w:p w:rsidR="00B41AF7" w:rsidRDefault="00B41AF7" w:rsidP="006B34CA">
      <w:pPr>
        <w:ind w:left="720"/>
        <w:rPr>
          <w:rFonts w:ascii="Arial" w:hAnsi="Arial" w:cs="Arial"/>
          <w:sz w:val="20"/>
          <w:szCs w:val="20"/>
        </w:rPr>
      </w:pPr>
    </w:p>
    <w:p w:rsidR="00B41AF7" w:rsidRDefault="00B41AF7" w:rsidP="006B34CA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1AF7" w:rsidRDefault="00B41AF7" w:rsidP="006B34CA">
      <w:pPr>
        <w:ind w:left="720"/>
        <w:rPr>
          <w:rFonts w:ascii="Arial" w:hAnsi="Arial" w:cs="Arial"/>
          <w:sz w:val="20"/>
          <w:szCs w:val="20"/>
        </w:rPr>
      </w:pPr>
    </w:p>
    <w:p w:rsidR="00B41AF7" w:rsidRPr="00FC2413" w:rsidRDefault="00B41AF7" w:rsidP="006B34CA">
      <w:pPr>
        <w:ind w:left="720"/>
        <w:rPr>
          <w:rFonts w:ascii="Arial" w:hAnsi="Arial" w:cs="Arial"/>
          <w:sz w:val="20"/>
          <w:szCs w:val="20"/>
        </w:rPr>
      </w:pPr>
    </w:p>
    <w:p w:rsidR="006F2087" w:rsidRPr="00215C41" w:rsidRDefault="006F2087" w:rsidP="006F2087">
      <w:pPr>
        <w:rPr>
          <w:rFonts w:ascii="Arial" w:hAnsi="Arial" w:cs="Arial"/>
          <w:u w:val="single"/>
        </w:rPr>
      </w:pPr>
      <w:proofErr w:type="gramStart"/>
      <w:r w:rsidRPr="00215C41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 xml:space="preserve">nzymer </w:t>
      </w:r>
      <w:r w:rsidRPr="00215C4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(</w:t>
      </w:r>
      <w:proofErr w:type="spellStart"/>
      <w:proofErr w:type="gramEnd"/>
      <w:r>
        <w:rPr>
          <w:rFonts w:ascii="Arial" w:hAnsi="Arial" w:cs="Arial"/>
          <w:u w:val="single"/>
        </w:rPr>
        <w:t>globulära</w:t>
      </w:r>
      <w:proofErr w:type="spellEnd"/>
      <w:r>
        <w:rPr>
          <w:rFonts w:ascii="Arial" w:hAnsi="Arial" w:cs="Arial"/>
          <w:u w:val="single"/>
        </w:rPr>
        <w:t xml:space="preserve"> proteiner)</w:t>
      </w:r>
      <w:r w:rsidRPr="00215C41">
        <w:rPr>
          <w:rFonts w:ascii="Arial" w:hAnsi="Arial" w:cs="Arial"/>
          <w:u w:val="single"/>
        </w:rPr>
        <w:t xml:space="preserve">  (kap 8)</w:t>
      </w:r>
    </w:p>
    <w:p w:rsidR="006F2087" w:rsidRPr="009D51CE" w:rsidRDefault="006F2087" w:rsidP="006F2087">
      <w:p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.</w:t>
      </w:r>
    </w:p>
    <w:p w:rsidR="006F2087" w:rsidRPr="009D51CE" w:rsidRDefault="006F2087" w:rsidP="006F2087">
      <w:pPr>
        <w:rPr>
          <w:rFonts w:ascii="Arial" w:hAnsi="Arial" w:cs="Arial"/>
          <w:sz w:val="20"/>
          <w:szCs w:val="20"/>
        </w:rPr>
      </w:pPr>
    </w:p>
    <w:p w:rsidR="006F2087" w:rsidRPr="009D51CE" w:rsidRDefault="0026648F" w:rsidP="006F2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Enzymer fungerar som </w:t>
      </w:r>
      <w:r w:rsidR="006F2087" w:rsidRPr="009D51CE">
        <w:rPr>
          <w:rFonts w:ascii="Arial" w:hAnsi="Arial" w:cs="Arial"/>
          <w:sz w:val="20"/>
          <w:szCs w:val="20"/>
        </w:rPr>
        <w:t>cellens katalysatorer</w:t>
      </w:r>
      <w:r>
        <w:rPr>
          <w:rFonts w:ascii="Arial" w:hAnsi="Arial" w:cs="Arial"/>
          <w:sz w:val="20"/>
          <w:szCs w:val="20"/>
        </w:rPr>
        <w:t xml:space="preserve"> - v</w:t>
      </w:r>
      <w:r w:rsidR="006F2087">
        <w:rPr>
          <w:rFonts w:ascii="Arial" w:hAnsi="Arial" w:cs="Arial"/>
          <w:sz w:val="20"/>
          <w:szCs w:val="20"/>
        </w:rPr>
        <w:t>ad gör en katalysator?</w:t>
      </w:r>
    </w:p>
    <w:p w:rsidR="006F2087" w:rsidRPr="009D51CE" w:rsidRDefault="006F2087" w:rsidP="006F2087">
      <w:pPr>
        <w:rPr>
          <w:rFonts w:ascii="Arial" w:hAnsi="Arial" w:cs="Arial"/>
          <w:sz w:val="20"/>
          <w:szCs w:val="20"/>
        </w:rPr>
      </w:pPr>
    </w:p>
    <w:p w:rsidR="006F2087" w:rsidRDefault="006F2087" w:rsidP="006F2087">
      <w:pPr>
        <w:ind w:left="1080"/>
        <w:rPr>
          <w:rFonts w:ascii="Arial" w:hAnsi="Arial" w:cs="Arial"/>
          <w:sz w:val="20"/>
          <w:szCs w:val="20"/>
        </w:rPr>
      </w:pPr>
    </w:p>
    <w:p w:rsidR="006F2087" w:rsidRDefault="006F2087" w:rsidP="006F2087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 xml:space="preserve">Ge exempel på fyra </w:t>
      </w:r>
      <w:r w:rsidR="00285E2E">
        <w:rPr>
          <w:rFonts w:ascii="Arial" w:hAnsi="Arial" w:cs="Arial"/>
          <w:sz w:val="20"/>
          <w:szCs w:val="20"/>
        </w:rPr>
        <w:t xml:space="preserve">olika </w:t>
      </w:r>
      <w:r w:rsidRPr="009D51CE">
        <w:rPr>
          <w:rFonts w:ascii="Arial" w:hAnsi="Arial" w:cs="Arial"/>
          <w:sz w:val="20"/>
          <w:szCs w:val="20"/>
        </w:rPr>
        <w:t>enzymer och vilka reaktioner de katalyserar.</w:t>
      </w:r>
    </w:p>
    <w:p w:rsidR="006F2087" w:rsidRDefault="006F2087" w:rsidP="006F2087">
      <w:pPr>
        <w:ind w:left="720"/>
        <w:rPr>
          <w:rFonts w:ascii="Arial" w:hAnsi="Arial" w:cs="Arial"/>
          <w:sz w:val="20"/>
          <w:szCs w:val="20"/>
        </w:rPr>
      </w:pPr>
    </w:p>
    <w:p w:rsidR="006F2087" w:rsidRDefault="006F2087" w:rsidP="006F2087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A61F7E">
        <w:rPr>
          <w:rFonts w:ascii="Arial" w:hAnsi="Arial" w:cs="Arial"/>
          <w:sz w:val="20"/>
          <w:szCs w:val="20"/>
        </w:rPr>
        <w:t>Vad menas med att enzymer är specifika?</w:t>
      </w:r>
    </w:p>
    <w:p w:rsidR="006F2087" w:rsidRDefault="006F2087" w:rsidP="006F2087">
      <w:pPr>
        <w:ind w:left="720"/>
        <w:rPr>
          <w:rFonts w:ascii="Arial" w:hAnsi="Arial" w:cs="Arial"/>
          <w:sz w:val="20"/>
          <w:szCs w:val="20"/>
        </w:rPr>
      </w:pPr>
    </w:p>
    <w:p w:rsidR="006F2087" w:rsidRDefault="006F2087" w:rsidP="006F2087">
      <w:pPr>
        <w:ind w:left="720"/>
        <w:rPr>
          <w:rFonts w:ascii="Arial" w:hAnsi="Arial" w:cs="Arial"/>
          <w:sz w:val="20"/>
          <w:szCs w:val="20"/>
        </w:rPr>
      </w:pPr>
    </w:p>
    <w:p w:rsidR="006F2087" w:rsidRDefault="006F2087" w:rsidP="006F2087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A61F7E">
        <w:rPr>
          <w:rFonts w:ascii="Arial" w:hAnsi="Arial" w:cs="Arial"/>
          <w:sz w:val="20"/>
          <w:szCs w:val="20"/>
        </w:rPr>
        <w:t>Vad menas med ett enzyms bindningsficka (aktiva centrum)?</w:t>
      </w:r>
    </w:p>
    <w:p w:rsidR="006F2087" w:rsidRDefault="006F2087" w:rsidP="006F2087">
      <w:pPr>
        <w:ind w:left="720"/>
        <w:rPr>
          <w:rFonts w:ascii="Arial" w:hAnsi="Arial" w:cs="Arial"/>
          <w:sz w:val="20"/>
          <w:szCs w:val="20"/>
        </w:rPr>
      </w:pPr>
    </w:p>
    <w:p w:rsidR="006F2087" w:rsidRPr="00A61F7E" w:rsidRDefault="006F2087" w:rsidP="006F2087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A61F7E">
        <w:rPr>
          <w:rFonts w:ascii="Arial" w:hAnsi="Arial" w:cs="Arial"/>
          <w:sz w:val="20"/>
          <w:szCs w:val="20"/>
        </w:rPr>
        <w:t>Redogör för ett enzyms funktion genom att använda begreppen:</w:t>
      </w:r>
    </w:p>
    <w:p w:rsidR="006F2087" w:rsidRDefault="006F2087" w:rsidP="006F2087">
      <w:pPr>
        <w:ind w:left="1080"/>
        <w:rPr>
          <w:rFonts w:ascii="Arial" w:hAnsi="Arial" w:cs="Arial"/>
          <w:sz w:val="20"/>
          <w:szCs w:val="20"/>
        </w:rPr>
      </w:pPr>
      <w:r w:rsidRPr="00C4505D">
        <w:rPr>
          <w:rFonts w:ascii="Arial" w:hAnsi="Arial" w:cs="Arial"/>
          <w:sz w:val="20"/>
          <w:szCs w:val="20"/>
        </w:rPr>
        <w:t>Substrat (S), aktiv yta</w:t>
      </w:r>
      <w:r>
        <w:rPr>
          <w:rFonts w:ascii="Arial" w:hAnsi="Arial" w:cs="Arial"/>
          <w:sz w:val="20"/>
          <w:szCs w:val="20"/>
        </w:rPr>
        <w:t>/centrum</w:t>
      </w:r>
      <w:r w:rsidRPr="00C4505D">
        <w:rPr>
          <w:rFonts w:ascii="Arial" w:hAnsi="Arial" w:cs="Arial"/>
          <w:sz w:val="20"/>
          <w:szCs w:val="20"/>
        </w:rPr>
        <w:t>, enzym-substratkomplex (ES), produkt (P).</w:t>
      </w:r>
    </w:p>
    <w:p w:rsidR="00B41AF7" w:rsidRPr="00B41AF7" w:rsidRDefault="00B41AF7" w:rsidP="00B41AF7">
      <w:pPr>
        <w:rPr>
          <w:rFonts w:ascii="Arial" w:hAnsi="Arial" w:cs="Arial"/>
          <w:color w:val="0070C0"/>
          <w:sz w:val="20"/>
          <w:szCs w:val="20"/>
        </w:rPr>
      </w:pPr>
    </w:p>
    <w:p w:rsidR="00B41AF7" w:rsidRDefault="00B41AF7" w:rsidP="00B41AF7">
      <w:pPr>
        <w:pStyle w:val="Liststycke"/>
        <w:numPr>
          <w:ilvl w:val="0"/>
          <w:numId w:val="34"/>
        </w:numPr>
        <w:rPr>
          <w:rFonts w:ascii="Arial" w:hAnsi="Arial" w:cs="Arial"/>
          <w:color w:val="0070C0"/>
          <w:sz w:val="20"/>
          <w:szCs w:val="20"/>
        </w:rPr>
      </w:pPr>
      <w:r w:rsidRPr="00B41AF7">
        <w:rPr>
          <w:rFonts w:ascii="Arial" w:hAnsi="Arial" w:cs="Arial"/>
          <w:color w:val="0070C0"/>
          <w:sz w:val="20"/>
          <w:szCs w:val="20"/>
        </w:rPr>
        <w:t>Ett enzym ökar reaktionshastigheten för en rektion, hur?</w:t>
      </w:r>
    </w:p>
    <w:p w:rsidR="00B41AF7" w:rsidRDefault="00B41AF7" w:rsidP="00B41AF7">
      <w:pPr>
        <w:pStyle w:val="Liststycke"/>
        <w:ind w:left="720"/>
        <w:rPr>
          <w:rFonts w:ascii="Arial" w:hAnsi="Arial" w:cs="Arial"/>
          <w:color w:val="0070C0"/>
          <w:sz w:val="20"/>
          <w:szCs w:val="20"/>
        </w:rPr>
      </w:pPr>
    </w:p>
    <w:p w:rsidR="00B41AF7" w:rsidRPr="00B41AF7" w:rsidRDefault="00B41AF7" w:rsidP="00B41AF7">
      <w:pPr>
        <w:pStyle w:val="Liststycke"/>
        <w:numPr>
          <w:ilvl w:val="0"/>
          <w:numId w:val="34"/>
        </w:num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Vad menas med </w:t>
      </w:r>
      <w:r w:rsidRPr="00A952FF">
        <w:rPr>
          <w:rFonts w:ascii="Arial" w:hAnsi="Arial" w:cs="Arial"/>
          <w:i/>
          <w:color w:val="0070C0"/>
          <w:sz w:val="20"/>
          <w:szCs w:val="20"/>
        </w:rPr>
        <w:t>enzymaktivitet</w:t>
      </w:r>
      <w:r w:rsidRPr="00B41AF7">
        <w:rPr>
          <w:rFonts w:ascii="Arial" w:hAnsi="Arial" w:cs="Arial"/>
          <w:color w:val="0070C0"/>
          <w:sz w:val="20"/>
          <w:szCs w:val="20"/>
        </w:rPr>
        <w:t>?</w:t>
      </w:r>
    </w:p>
    <w:p w:rsidR="00330E26" w:rsidRDefault="00330E26" w:rsidP="00B41AF7">
      <w:pPr>
        <w:rPr>
          <w:rFonts w:ascii="Arial" w:hAnsi="Arial" w:cs="Arial"/>
          <w:sz w:val="20"/>
          <w:szCs w:val="20"/>
        </w:rPr>
      </w:pPr>
    </w:p>
    <w:p w:rsidR="006F2087" w:rsidRDefault="006F2087" w:rsidP="006F2087">
      <w:pPr>
        <w:ind w:left="1080"/>
        <w:rPr>
          <w:rFonts w:ascii="Arial" w:hAnsi="Arial" w:cs="Arial"/>
          <w:sz w:val="20"/>
          <w:szCs w:val="20"/>
        </w:rPr>
      </w:pPr>
    </w:p>
    <w:p w:rsidR="006F2087" w:rsidRPr="00B41AF7" w:rsidRDefault="006F2087" w:rsidP="006F2087">
      <w:pPr>
        <w:numPr>
          <w:ilvl w:val="0"/>
          <w:numId w:val="34"/>
        </w:numPr>
        <w:rPr>
          <w:rFonts w:ascii="Arial" w:hAnsi="Arial" w:cs="Arial"/>
          <w:color w:val="0070C0"/>
          <w:sz w:val="20"/>
          <w:szCs w:val="20"/>
        </w:rPr>
      </w:pPr>
      <w:r w:rsidRPr="00B41AF7">
        <w:rPr>
          <w:rFonts w:ascii="Arial" w:hAnsi="Arial" w:cs="Arial"/>
          <w:color w:val="0070C0"/>
          <w:sz w:val="20"/>
          <w:szCs w:val="20"/>
        </w:rPr>
        <w:t>Ett enzym</w:t>
      </w:r>
      <w:r w:rsidR="00B41AF7" w:rsidRPr="00B41AF7">
        <w:rPr>
          <w:rFonts w:ascii="Arial" w:hAnsi="Arial" w:cs="Arial"/>
          <w:color w:val="0070C0"/>
          <w:sz w:val="20"/>
          <w:szCs w:val="20"/>
        </w:rPr>
        <w:t xml:space="preserve">aktiviteten kan hämmas av </w:t>
      </w:r>
      <w:r w:rsidRPr="00B41AF7">
        <w:rPr>
          <w:rFonts w:ascii="Arial" w:hAnsi="Arial" w:cs="Arial"/>
          <w:color w:val="0070C0"/>
          <w:sz w:val="20"/>
          <w:szCs w:val="20"/>
        </w:rPr>
        <w:t>så</w:t>
      </w:r>
      <w:r w:rsidR="00B2097B" w:rsidRPr="00B41AF7">
        <w:rPr>
          <w:rFonts w:ascii="Arial" w:hAnsi="Arial" w:cs="Arial"/>
          <w:color w:val="0070C0"/>
          <w:sz w:val="20"/>
          <w:szCs w:val="20"/>
        </w:rPr>
        <w:t xml:space="preserve"> </w:t>
      </w:r>
      <w:r w:rsidRPr="00B41AF7">
        <w:rPr>
          <w:rFonts w:ascii="Arial" w:hAnsi="Arial" w:cs="Arial"/>
          <w:color w:val="0070C0"/>
          <w:sz w:val="20"/>
          <w:szCs w:val="20"/>
        </w:rPr>
        <w:t>kallad</w:t>
      </w:r>
      <w:r w:rsidR="00B41AF7" w:rsidRPr="00B41AF7">
        <w:rPr>
          <w:rFonts w:ascii="Arial" w:hAnsi="Arial" w:cs="Arial"/>
          <w:color w:val="0070C0"/>
          <w:sz w:val="20"/>
          <w:szCs w:val="20"/>
        </w:rPr>
        <w:t>e</w:t>
      </w:r>
      <w:r w:rsidRPr="00B41AF7">
        <w:rPr>
          <w:rFonts w:ascii="Arial" w:hAnsi="Arial" w:cs="Arial"/>
          <w:color w:val="0070C0"/>
          <w:sz w:val="20"/>
          <w:szCs w:val="20"/>
        </w:rPr>
        <w:t xml:space="preserve"> </w:t>
      </w:r>
      <w:r w:rsidRPr="00B41AF7">
        <w:rPr>
          <w:rFonts w:ascii="Arial" w:hAnsi="Arial" w:cs="Arial"/>
          <w:i/>
          <w:color w:val="0070C0"/>
          <w:sz w:val="20"/>
          <w:szCs w:val="20"/>
        </w:rPr>
        <w:t>inhibitor</w:t>
      </w:r>
      <w:r w:rsidR="00B41AF7" w:rsidRPr="00B41AF7">
        <w:rPr>
          <w:rFonts w:ascii="Arial" w:hAnsi="Arial" w:cs="Arial"/>
          <w:i/>
          <w:color w:val="0070C0"/>
          <w:sz w:val="20"/>
          <w:szCs w:val="20"/>
        </w:rPr>
        <w:t>er</w:t>
      </w:r>
      <w:r w:rsidRPr="00B41AF7">
        <w:rPr>
          <w:rFonts w:ascii="Arial" w:hAnsi="Arial" w:cs="Arial"/>
          <w:i/>
          <w:color w:val="0070C0"/>
          <w:sz w:val="20"/>
          <w:szCs w:val="20"/>
        </w:rPr>
        <w:t xml:space="preserve">. </w:t>
      </w:r>
    </w:p>
    <w:p w:rsidR="006F2087" w:rsidRPr="00B41AF7" w:rsidRDefault="006F2087" w:rsidP="006F2087">
      <w:pPr>
        <w:rPr>
          <w:rFonts w:ascii="Arial" w:hAnsi="Arial" w:cs="Arial"/>
          <w:i/>
          <w:color w:val="0070C0"/>
          <w:sz w:val="20"/>
          <w:szCs w:val="20"/>
        </w:rPr>
      </w:pPr>
    </w:p>
    <w:p w:rsidR="006F2087" w:rsidRPr="00B41AF7" w:rsidRDefault="006F2087" w:rsidP="00B41AF7">
      <w:pPr>
        <w:ind w:firstLine="720"/>
        <w:rPr>
          <w:rFonts w:ascii="Arial" w:hAnsi="Arial" w:cs="Arial"/>
          <w:color w:val="0070C0"/>
          <w:sz w:val="20"/>
          <w:szCs w:val="20"/>
        </w:rPr>
      </w:pPr>
      <w:r w:rsidRPr="00B41AF7">
        <w:rPr>
          <w:rFonts w:ascii="Arial" w:hAnsi="Arial" w:cs="Arial"/>
          <w:i/>
          <w:color w:val="0070C0"/>
          <w:sz w:val="20"/>
          <w:szCs w:val="20"/>
        </w:rPr>
        <w:t xml:space="preserve">a) </w:t>
      </w:r>
      <w:r w:rsidRPr="00B41AF7">
        <w:rPr>
          <w:rFonts w:ascii="Arial" w:hAnsi="Arial" w:cs="Arial"/>
          <w:color w:val="0070C0"/>
          <w:sz w:val="20"/>
          <w:szCs w:val="20"/>
        </w:rPr>
        <w:t>På vilket sätt hämmas enzymet d v s hur verkar inhibitorn?</w:t>
      </w:r>
    </w:p>
    <w:p w:rsidR="006F2087" w:rsidRPr="00B41AF7" w:rsidRDefault="006F2087" w:rsidP="00B41AF7">
      <w:pPr>
        <w:ind w:left="720"/>
        <w:rPr>
          <w:rFonts w:ascii="Arial" w:hAnsi="Arial" w:cs="Arial"/>
          <w:color w:val="0070C0"/>
          <w:sz w:val="20"/>
          <w:szCs w:val="20"/>
        </w:rPr>
      </w:pPr>
      <w:r w:rsidRPr="00B41AF7">
        <w:rPr>
          <w:rFonts w:ascii="Arial" w:hAnsi="Arial" w:cs="Arial"/>
          <w:color w:val="0070C0"/>
          <w:sz w:val="20"/>
          <w:szCs w:val="20"/>
        </w:rPr>
        <w:t xml:space="preserve">b) Ge exempel på några olika inhibitorer </w:t>
      </w:r>
      <w:r w:rsidR="00B41AF7" w:rsidRPr="00B41AF7">
        <w:rPr>
          <w:rFonts w:ascii="Arial" w:hAnsi="Arial" w:cs="Arial"/>
          <w:color w:val="0070C0"/>
          <w:sz w:val="20"/>
          <w:szCs w:val="20"/>
        </w:rPr>
        <w:t>(</w:t>
      </w:r>
      <w:proofErr w:type="spellStart"/>
      <w:r w:rsidR="00B41AF7" w:rsidRPr="00B41AF7">
        <w:rPr>
          <w:rFonts w:ascii="Arial" w:hAnsi="Arial" w:cs="Arial"/>
          <w:color w:val="0070C0"/>
          <w:sz w:val="20"/>
          <w:szCs w:val="20"/>
        </w:rPr>
        <w:t>kompetetiva</w:t>
      </w:r>
      <w:proofErr w:type="spellEnd"/>
      <w:r w:rsidR="00B41AF7" w:rsidRPr="00B41AF7">
        <w:rPr>
          <w:rFonts w:ascii="Arial" w:hAnsi="Arial" w:cs="Arial"/>
          <w:color w:val="0070C0"/>
          <w:sz w:val="20"/>
          <w:szCs w:val="20"/>
        </w:rPr>
        <w:t xml:space="preserve">, icke </w:t>
      </w:r>
      <w:proofErr w:type="spellStart"/>
      <w:r w:rsidR="00B41AF7" w:rsidRPr="00B41AF7">
        <w:rPr>
          <w:rFonts w:ascii="Arial" w:hAnsi="Arial" w:cs="Arial"/>
          <w:color w:val="0070C0"/>
          <w:sz w:val="20"/>
          <w:szCs w:val="20"/>
        </w:rPr>
        <w:t>kompetetiva</w:t>
      </w:r>
      <w:proofErr w:type="spellEnd"/>
      <w:r w:rsidR="00B41AF7" w:rsidRPr="00B41AF7">
        <w:rPr>
          <w:rFonts w:ascii="Arial" w:hAnsi="Arial" w:cs="Arial"/>
          <w:color w:val="0070C0"/>
          <w:sz w:val="20"/>
          <w:szCs w:val="20"/>
        </w:rPr>
        <w:t xml:space="preserve">) </w:t>
      </w:r>
      <w:r w:rsidRPr="00B41AF7">
        <w:rPr>
          <w:rFonts w:ascii="Arial" w:hAnsi="Arial" w:cs="Arial"/>
          <w:color w:val="0070C0"/>
          <w:sz w:val="20"/>
          <w:szCs w:val="20"/>
        </w:rPr>
        <w:t>och vad de har för funktion.</w:t>
      </w:r>
    </w:p>
    <w:p w:rsidR="006F2087" w:rsidRPr="009D51CE" w:rsidRDefault="006F2087" w:rsidP="006F2087">
      <w:pPr>
        <w:rPr>
          <w:rFonts w:ascii="Arial" w:hAnsi="Arial" w:cs="Arial"/>
          <w:sz w:val="20"/>
          <w:szCs w:val="20"/>
        </w:rPr>
      </w:pPr>
    </w:p>
    <w:p w:rsidR="006F2087" w:rsidRPr="009D51CE" w:rsidRDefault="006F2087" w:rsidP="006F2087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9D51CE">
        <w:rPr>
          <w:rFonts w:ascii="Arial" w:hAnsi="Arial" w:cs="Arial"/>
          <w:sz w:val="20"/>
          <w:szCs w:val="20"/>
        </w:rPr>
        <w:t>Ett enzyms verkan kan regleras med s k reglerande substanser. Hur fungerar de?</w:t>
      </w:r>
    </w:p>
    <w:p w:rsidR="006F2087" w:rsidRPr="009D51CE" w:rsidRDefault="006F2087" w:rsidP="006F2087">
      <w:pPr>
        <w:ind w:left="720"/>
        <w:rPr>
          <w:rFonts w:ascii="Arial" w:hAnsi="Arial" w:cs="Arial"/>
          <w:sz w:val="20"/>
          <w:szCs w:val="20"/>
        </w:rPr>
      </w:pPr>
    </w:p>
    <w:p w:rsidR="006F2087" w:rsidRPr="00FC2413" w:rsidRDefault="006F2087" w:rsidP="006F2087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Kofaktor, </w:t>
      </w:r>
      <w:proofErr w:type="spellStart"/>
      <w:r w:rsidRPr="009D51CE">
        <w:rPr>
          <w:rFonts w:ascii="Arial" w:hAnsi="Arial" w:cs="Arial"/>
          <w:i/>
          <w:sz w:val="20"/>
          <w:szCs w:val="20"/>
        </w:rPr>
        <w:t>koenzym</w:t>
      </w:r>
      <w:proofErr w:type="spellEnd"/>
      <w:r w:rsidRPr="009D51CE">
        <w:rPr>
          <w:rFonts w:ascii="Arial" w:hAnsi="Arial" w:cs="Arial"/>
          <w:i/>
          <w:sz w:val="20"/>
          <w:szCs w:val="20"/>
        </w:rPr>
        <w:t xml:space="preserve"> </w:t>
      </w:r>
      <w:r w:rsidRPr="009D51CE">
        <w:rPr>
          <w:rFonts w:ascii="Arial" w:hAnsi="Arial" w:cs="Arial"/>
          <w:sz w:val="20"/>
          <w:szCs w:val="20"/>
        </w:rPr>
        <w:t xml:space="preserve">och </w:t>
      </w:r>
      <w:r w:rsidRPr="009D51CE">
        <w:rPr>
          <w:rFonts w:ascii="Arial" w:hAnsi="Arial" w:cs="Arial"/>
          <w:i/>
          <w:sz w:val="20"/>
          <w:szCs w:val="20"/>
        </w:rPr>
        <w:t>prostetiskgrupp</w:t>
      </w:r>
      <w:r w:rsidRPr="009D51CE">
        <w:rPr>
          <w:rFonts w:ascii="Arial" w:hAnsi="Arial" w:cs="Arial"/>
          <w:sz w:val="20"/>
          <w:szCs w:val="20"/>
        </w:rPr>
        <w:t xml:space="preserve"> , vad är det? Kan du koppla ihop dessa begrepp med </w:t>
      </w:r>
      <w:r w:rsidRPr="009D51CE">
        <w:rPr>
          <w:rFonts w:ascii="Arial" w:hAnsi="Arial" w:cs="Arial"/>
          <w:i/>
          <w:sz w:val="20"/>
          <w:szCs w:val="20"/>
        </w:rPr>
        <w:t>spårämnen</w:t>
      </w:r>
    </w:p>
    <w:p w:rsidR="006F2087" w:rsidRPr="00FC2413" w:rsidRDefault="006F2087" w:rsidP="006F2087">
      <w:pPr>
        <w:ind w:left="720"/>
        <w:rPr>
          <w:rFonts w:ascii="Arial" w:hAnsi="Arial" w:cs="Arial"/>
          <w:sz w:val="20"/>
          <w:szCs w:val="20"/>
        </w:rPr>
      </w:pPr>
    </w:p>
    <w:p w:rsidR="006F2087" w:rsidRDefault="006F2087" w:rsidP="006F2087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FC2413">
        <w:rPr>
          <w:rFonts w:ascii="Arial" w:hAnsi="Arial" w:cs="Arial"/>
          <w:sz w:val="20"/>
          <w:szCs w:val="20"/>
        </w:rPr>
        <w:t>Laktosintolerans beror på att ett enzym saknas. Vilket?</w:t>
      </w:r>
    </w:p>
    <w:p w:rsidR="00FC2413" w:rsidRDefault="00FC2413" w:rsidP="00FC2413">
      <w:pPr>
        <w:rPr>
          <w:rFonts w:ascii="Arial" w:hAnsi="Arial" w:cs="Arial"/>
          <w:sz w:val="20"/>
          <w:szCs w:val="20"/>
        </w:rPr>
      </w:pPr>
    </w:p>
    <w:sectPr w:rsidR="00FC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EAC"/>
    <w:multiLevelType w:val="hybridMultilevel"/>
    <w:tmpl w:val="A7D895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C41"/>
    <w:multiLevelType w:val="hybridMultilevel"/>
    <w:tmpl w:val="CC3A7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9B1"/>
    <w:multiLevelType w:val="hybridMultilevel"/>
    <w:tmpl w:val="E37EDB5C"/>
    <w:lvl w:ilvl="0" w:tplc="97B0D952">
      <w:start w:val="2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AE34A3"/>
    <w:multiLevelType w:val="hybridMultilevel"/>
    <w:tmpl w:val="3754DC00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BF436C"/>
    <w:multiLevelType w:val="hybridMultilevel"/>
    <w:tmpl w:val="2EE8DDC6"/>
    <w:lvl w:ilvl="0" w:tplc="FBACA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B22BFE"/>
    <w:multiLevelType w:val="hybridMultilevel"/>
    <w:tmpl w:val="BA282E2A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2E4281"/>
    <w:multiLevelType w:val="hybridMultilevel"/>
    <w:tmpl w:val="74AEBC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E24BD"/>
    <w:multiLevelType w:val="hybridMultilevel"/>
    <w:tmpl w:val="F0E89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07870"/>
    <w:multiLevelType w:val="hybridMultilevel"/>
    <w:tmpl w:val="15C80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94217"/>
    <w:multiLevelType w:val="hybridMultilevel"/>
    <w:tmpl w:val="DE2CF7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6146F"/>
    <w:multiLevelType w:val="hybridMultilevel"/>
    <w:tmpl w:val="136C865E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A549A4"/>
    <w:multiLevelType w:val="hybridMultilevel"/>
    <w:tmpl w:val="CD8AD836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D93AE0"/>
    <w:multiLevelType w:val="hybridMultilevel"/>
    <w:tmpl w:val="B21E9576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656167F"/>
    <w:multiLevelType w:val="hybridMultilevel"/>
    <w:tmpl w:val="693A76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146BD"/>
    <w:multiLevelType w:val="hybridMultilevel"/>
    <w:tmpl w:val="15C80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171B"/>
    <w:multiLevelType w:val="hybridMultilevel"/>
    <w:tmpl w:val="2A4628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94666"/>
    <w:multiLevelType w:val="hybridMultilevel"/>
    <w:tmpl w:val="F048AAD2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435B8E"/>
    <w:multiLevelType w:val="hybridMultilevel"/>
    <w:tmpl w:val="3D6CC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96BED"/>
    <w:multiLevelType w:val="hybridMultilevel"/>
    <w:tmpl w:val="31A63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45F71"/>
    <w:multiLevelType w:val="hybridMultilevel"/>
    <w:tmpl w:val="A6B860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0381F"/>
    <w:multiLevelType w:val="hybridMultilevel"/>
    <w:tmpl w:val="CD8AD836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185A60"/>
    <w:multiLevelType w:val="hybridMultilevel"/>
    <w:tmpl w:val="B5C86354"/>
    <w:lvl w:ilvl="0" w:tplc="97B0D952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8D2A7E"/>
    <w:multiLevelType w:val="hybridMultilevel"/>
    <w:tmpl w:val="B6A6AC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7580C"/>
    <w:multiLevelType w:val="hybridMultilevel"/>
    <w:tmpl w:val="1C0EA5BC"/>
    <w:lvl w:ilvl="0" w:tplc="97B0D952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10C58"/>
    <w:multiLevelType w:val="hybridMultilevel"/>
    <w:tmpl w:val="6E04E7D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5783B"/>
    <w:multiLevelType w:val="hybridMultilevel"/>
    <w:tmpl w:val="A02437B8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0D47002"/>
    <w:multiLevelType w:val="hybridMultilevel"/>
    <w:tmpl w:val="EC9467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350B2"/>
    <w:multiLevelType w:val="hybridMultilevel"/>
    <w:tmpl w:val="10AE38F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378C6"/>
    <w:multiLevelType w:val="hybridMultilevel"/>
    <w:tmpl w:val="1E4E1D0E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7D715E"/>
    <w:multiLevelType w:val="hybridMultilevel"/>
    <w:tmpl w:val="DFBCE446"/>
    <w:lvl w:ilvl="0" w:tplc="97B0D952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70689B"/>
    <w:multiLevelType w:val="hybridMultilevel"/>
    <w:tmpl w:val="58C2771C"/>
    <w:lvl w:ilvl="0" w:tplc="89D67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8408B"/>
    <w:multiLevelType w:val="hybridMultilevel"/>
    <w:tmpl w:val="8430BFB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01E"/>
    <w:multiLevelType w:val="hybridMultilevel"/>
    <w:tmpl w:val="C630AD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3363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E70D36"/>
    <w:multiLevelType w:val="hybridMultilevel"/>
    <w:tmpl w:val="118ED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634E1"/>
    <w:multiLevelType w:val="hybridMultilevel"/>
    <w:tmpl w:val="51CA13B4"/>
    <w:lvl w:ilvl="0" w:tplc="97B0D952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8386C"/>
    <w:multiLevelType w:val="hybridMultilevel"/>
    <w:tmpl w:val="D1229620"/>
    <w:lvl w:ilvl="0" w:tplc="97B0D952">
      <w:start w:val="2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BB653A"/>
    <w:multiLevelType w:val="hybridMultilevel"/>
    <w:tmpl w:val="63F4E3A8"/>
    <w:lvl w:ilvl="0" w:tplc="9BA0B4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1039DA"/>
    <w:multiLevelType w:val="hybridMultilevel"/>
    <w:tmpl w:val="A71093DE"/>
    <w:lvl w:ilvl="0" w:tplc="FBACA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7"/>
  </w:num>
  <w:num w:numId="5">
    <w:abstractNumId w:val="38"/>
  </w:num>
  <w:num w:numId="6">
    <w:abstractNumId w:val="4"/>
  </w:num>
  <w:num w:numId="7">
    <w:abstractNumId w:val="33"/>
  </w:num>
  <w:num w:numId="8">
    <w:abstractNumId w:val="24"/>
  </w:num>
  <w:num w:numId="9">
    <w:abstractNumId w:val="31"/>
  </w:num>
  <w:num w:numId="10">
    <w:abstractNumId w:val="16"/>
  </w:num>
  <w:num w:numId="11">
    <w:abstractNumId w:val="20"/>
  </w:num>
  <w:num w:numId="12">
    <w:abstractNumId w:val="19"/>
  </w:num>
  <w:num w:numId="13">
    <w:abstractNumId w:val="6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6"/>
  </w:num>
  <w:num w:numId="17">
    <w:abstractNumId w:val="7"/>
  </w:num>
  <w:num w:numId="18">
    <w:abstractNumId w:val="29"/>
  </w:num>
  <w:num w:numId="19">
    <w:abstractNumId w:val="2"/>
  </w:num>
  <w:num w:numId="20">
    <w:abstractNumId w:val="21"/>
  </w:num>
  <w:num w:numId="21">
    <w:abstractNumId w:val="36"/>
  </w:num>
  <w:num w:numId="22">
    <w:abstractNumId w:val="35"/>
  </w:num>
  <w:num w:numId="23">
    <w:abstractNumId w:val="23"/>
  </w:num>
  <w:num w:numId="24">
    <w:abstractNumId w:val="13"/>
  </w:num>
  <w:num w:numId="25">
    <w:abstractNumId w:val="1"/>
  </w:num>
  <w:num w:numId="26">
    <w:abstractNumId w:val="3"/>
  </w:num>
  <w:num w:numId="27">
    <w:abstractNumId w:val="28"/>
  </w:num>
  <w:num w:numId="28">
    <w:abstractNumId w:val="27"/>
  </w:num>
  <w:num w:numId="29">
    <w:abstractNumId w:val="5"/>
  </w:num>
  <w:num w:numId="30">
    <w:abstractNumId w:val="25"/>
  </w:num>
  <w:num w:numId="31">
    <w:abstractNumId w:val="10"/>
  </w:num>
  <w:num w:numId="32">
    <w:abstractNumId w:val="12"/>
  </w:num>
  <w:num w:numId="33">
    <w:abstractNumId w:val="18"/>
  </w:num>
  <w:num w:numId="34">
    <w:abstractNumId w:val="9"/>
  </w:num>
  <w:num w:numId="35">
    <w:abstractNumId w:val="37"/>
  </w:num>
  <w:num w:numId="36">
    <w:abstractNumId w:val="30"/>
  </w:num>
  <w:num w:numId="37">
    <w:abstractNumId w:val="34"/>
  </w:num>
  <w:num w:numId="38">
    <w:abstractNumId w:val="14"/>
  </w:num>
  <w:num w:numId="39">
    <w:abstractNumId w:val="1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57"/>
    <w:rsid w:val="0000510C"/>
    <w:rsid w:val="000119EE"/>
    <w:rsid w:val="000445C1"/>
    <w:rsid w:val="00046D83"/>
    <w:rsid w:val="00052457"/>
    <w:rsid w:val="00065DA1"/>
    <w:rsid w:val="0007347B"/>
    <w:rsid w:val="000C3F6C"/>
    <w:rsid w:val="000C493C"/>
    <w:rsid w:val="0010046A"/>
    <w:rsid w:val="00124251"/>
    <w:rsid w:val="00133C0C"/>
    <w:rsid w:val="00146D38"/>
    <w:rsid w:val="001574BC"/>
    <w:rsid w:val="00192145"/>
    <w:rsid w:val="001B1E64"/>
    <w:rsid w:val="001C6D5D"/>
    <w:rsid w:val="001D726B"/>
    <w:rsid w:val="0022799A"/>
    <w:rsid w:val="0023705A"/>
    <w:rsid w:val="0026648F"/>
    <w:rsid w:val="00285E2E"/>
    <w:rsid w:val="002A7C1A"/>
    <w:rsid w:val="002E0A7E"/>
    <w:rsid w:val="00330E26"/>
    <w:rsid w:val="0036530A"/>
    <w:rsid w:val="003A3BD0"/>
    <w:rsid w:val="003D2054"/>
    <w:rsid w:val="003D717A"/>
    <w:rsid w:val="0040788E"/>
    <w:rsid w:val="0041576D"/>
    <w:rsid w:val="00435EF0"/>
    <w:rsid w:val="00465AE3"/>
    <w:rsid w:val="0046612F"/>
    <w:rsid w:val="004A2CC8"/>
    <w:rsid w:val="004A7AD6"/>
    <w:rsid w:val="004B0546"/>
    <w:rsid w:val="004B3E7F"/>
    <w:rsid w:val="004B564E"/>
    <w:rsid w:val="004E41BE"/>
    <w:rsid w:val="00555BB6"/>
    <w:rsid w:val="00565342"/>
    <w:rsid w:val="005C7F2D"/>
    <w:rsid w:val="005D09DB"/>
    <w:rsid w:val="005F71A2"/>
    <w:rsid w:val="006024BC"/>
    <w:rsid w:val="0061550E"/>
    <w:rsid w:val="00621F89"/>
    <w:rsid w:val="00644794"/>
    <w:rsid w:val="00657E95"/>
    <w:rsid w:val="00683950"/>
    <w:rsid w:val="00684562"/>
    <w:rsid w:val="006869F5"/>
    <w:rsid w:val="00687C86"/>
    <w:rsid w:val="00692819"/>
    <w:rsid w:val="006A151B"/>
    <w:rsid w:val="006B34CA"/>
    <w:rsid w:val="006D0C95"/>
    <w:rsid w:val="006D71CC"/>
    <w:rsid w:val="006F2087"/>
    <w:rsid w:val="006F4979"/>
    <w:rsid w:val="00720D6D"/>
    <w:rsid w:val="00724AE6"/>
    <w:rsid w:val="0078026F"/>
    <w:rsid w:val="007836EC"/>
    <w:rsid w:val="00785ED9"/>
    <w:rsid w:val="00794D6C"/>
    <w:rsid w:val="007A2726"/>
    <w:rsid w:val="007E3CDD"/>
    <w:rsid w:val="007F09D7"/>
    <w:rsid w:val="00804E6F"/>
    <w:rsid w:val="00807AE7"/>
    <w:rsid w:val="00815012"/>
    <w:rsid w:val="0083469A"/>
    <w:rsid w:val="00847E71"/>
    <w:rsid w:val="00876146"/>
    <w:rsid w:val="00884D76"/>
    <w:rsid w:val="008C734E"/>
    <w:rsid w:val="008F080C"/>
    <w:rsid w:val="008F1842"/>
    <w:rsid w:val="008F241B"/>
    <w:rsid w:val="009204B4"/>
    <w:rsid w:val="00963329"/>
    <w:rsid w:val="009961CF"/>
    <w:rsid w:val="009A1226"/>
    <w:rsid w:val="009B5FA5"/>
    <w:rsid w:val="009D51CE"/>
    <w:rsid w:val="00A22168"/>
    <w:rsid w:val="00A47038"/>
    <w:rsid w:val="00A61F7E"/>
    <w:rsid w:val="00A952FF"/>
    <w:rsid w:val="00A95488"/>
    <w:rsid w:val="00AB1F08"/>
    <w:rsid w:val="00AC386E"/>
    <w:rsid w:val="00AE2D82"/>
    <w:rsid w:val="00B2097B"/>
    <w:rsid w:val="00B363E3"/>
    <w:rsid w:val="00B41AF7"/>
    <w:rsid w:val="00BB2E6F"/>
    <w:rsid w:val="00BC1294"/>
    <w:rsid w:val="00BC3A34"/>
    <w:rsid w:val="00BE2F98"/>
    <w:rsid w:val="00C0594C"/>
    <w:rsid w:val="00C22092"/>
    <w:rsid w:val="00C4505D"/>
    <w:rsid w:val="00C668EC"/>
    <w:rsid w:val="00C7034D"/>
    <w:rsid w:val="00C8586E"/>
    <w:rsid w:val="00CE2A1D"/>
    <w:rsid w:val="00CF1F7C"/>
    <w:rsid w:val="00D26F57"/>
    <w:rsid w:val="00D279C3"/>
    <w:rsid w:val="00D45558"/>
    <w:rsid w:val="00D47DDC"/>
    <w:rsid w:val="00DB1E0A"/>
    <w:rsid w:val="00DC43B7"/>
    <w:rsid w:val="00DD155E"/>
    <w:rsid w:val="00DD40C1"/>
    <w:rsid w:val="00E23EFB"/>
    <w:rsid w:val="00E318F3"/>
    <w:rsid w:val="00E53846"/>
    <w:rsid w:val="00E669B7"/>
    <w:rsid w:val="00E74AB8"/>
    <w:rsid w:val="00E83888"/>
    <w:rsid w:val="00E8720E"/>
    <w:rsid w:val="00E97393"/>
    <w:rsid w:val="00EA7DA2"/>
    <w:rsid w:val="00F058CB"/>
    <w:rsid w:val="00F460AF"/>
    <w:rsid w:val="00F4655C"/>
    <w:rsid w:val="00F56180"/>
    <w:rsid w:val="00F712E6"/>
    <w:rsid w:val="00FA036A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DE172"/>
  <w15:docId w15:val="{F5C5813A-BE53-402E-BE57-C45B2C2D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E23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20D6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5EF0"/>
    <w:pPr>
      <w:ind w:left="1304"/>
    </w:pPr>
  </w:style>
  <w:style w:type="character" w:styleId="Hyperlnk">
    <w:name w:val="Hyperlink"/>
    <w:uiPriority w:val="99"/>
    <w:unhideWhenUsed/>
    <w:rsid w:val="005F71A2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5F71A2"/>
    <w:pPr>
      <w:spacing w:before="100" w:beforeAutospacing="1" w:after="100" w:afterAutospacing="1"/>
    </w:pPr>
  </w:style>
  <w:style w:type="character" w:customStyle="1" w:styleId="Rubrik2Char">
    <w:name w:val="Rubrik 2 Char"/>
    <w:link w:val="Rubrik2"/>
    <w:semiHidden/>
    <w:rsid w:val="00E23EF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m.bris.ac.uk/motm/spider/page3.htm" TargetMode="External"/><Relationship Id="rId5" Type="http://schemas.openxmlformats.org/officeDocument/2006/relationships/hyperlink" Target="https://en.wikipedia.org/wiki/Spider_si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740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Kemi B</vt:lpstr>
      <vt:lpstr>Kemi B</vt:lpstr>
    </vt:vector>
  </TitlesOfParts>
  <Company>Sigtuna kommun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 B</dc:title>
  <dc:creator>Henrik Wilmar</dc:creator>
  <cp:lastModifiedBy>Henrik Wilmar</cp:lastModifiedBy>
  <cp:revision>18</cp:revision>
  <cp:lastPrinted>2015-02-09T09:08:00Z</cp:lastPrinted>
  <dcterms:created xsi:type="dcterms:W3CDTF">2017-02-24T11:12:00Z</dcterms:created>
  <dcterms:modified xsi:type="dcterms:W3CDTF">2019-03-27T08:36:00Z</dcterms:modified>
</cp:coreProperties>
</file>